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2A7145" w:rsidP="0080540D">
      <w:pPr>
        <w:spacing w:after="0" w:line="360" w:lineRule="auto"/>
        <w:ind w:left="4248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Załącznik nr 3</w:t>
      </w:r>
      <w:r w:rsidR="0080540D" w:rsidRPr="000B235F">
        <w:rPr>
          <w:rFonts w:ascii="Tahoma" w:hAnsi="Tahoma" w:cs="Tahoma"/>
        </w:rPr>
        <w:t xml:space="preserve"> do Konkursu na pełnienie funkcji koordynatora </w:t>
      </w:r>
      <w:r w:rsidR="00AD5FAF">
        <w:rPr>
          <w:rFonts w:ascii="Tahoma" w:hAnsi="Tahoma" w:cs="Tahoma"/>
        </w:rPr>
        <w:t>wojewódzkiego</w:t>
      </w:r>
      <w:r w:rsidR="0080540D" w:rsidRPr="000B235F">
        <w:rPr>
          <w:rFonts w:ascii="Tahoma" w:hAnsi="Tahoma" w:cs="Tahoma"/>
        </w:rPr>
        <w:t xml:space="preserve"> </w:t>
      </w:r>
      <w:proofErr w:type="spellStart"/>
      <w:r w:rsidR="0080540D" w:rsidRPr="000B235F">
        <w:rPr>
          <w:rFonts w:ascii="Tahoma" w:hAnsi="Tahoma" w:cs="Tahoma"/>
        </w:rPr>
        <w:t>Poltransplantu</w:t>
      </w:r>
      <w:proofErr w:type="spellEnd"/>
    </w:p>
    <w:p w:rsidR="00861C4B" w:rsidRDefault="00861C4B" w:rsidP="00861C4B">
      <w:pPr>
        <w:spacing w:line="276" w:lineRule="auto"/>
        <w:jc w:val="both"/>
        <w:rPr>
          <w:rFonts w:ascii="Tahoma" w:eastAsiaTheme="minorHAns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III.2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395"/>
        <w:gridCol w:w="2800"/>
        <w:gridCol w:w="2284"/>
        <w:gridCol w:w="1199"/>
        <w:gridCol w:w="1509"/>
      </w:tblGrid>
      <w:tr w:rsidR="00861C4B" w:rsidTr="00861C4B">
        <w:trPr>
          <w:trHeight w:val="64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861C4B" w:rsidTr="00861C4B">
        <w:trPr>
          <w:trHeight w:val="91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eastAsiaTheme="minorHAns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prof. Romana Drewsa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29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64-800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Chodzież</w:t>
            </w:r>
          </w:p>
        </w:tc>
      </w:tr>
      <w:tr w:rsidR="00861C4B" w:rsidTr="00861C4B">
        <w:trPr>
          <w:trHeight w:val="99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Zakładów Opieki Zdrowotnej Szpital Powiatowy w Czarnkowie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96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64-700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Czarnków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Gostyniu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Pl. Karola Marcinkowskiego 8/9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63-800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Gostyń</w:t>
            </w:r>
          </w:p>
        </w:tc>
      </w:tr>
      <w:tr w:rsidR="00861C4B" w:rsidTr="00861C4B">
        <w:trPr>
          <w:trHeight w:val="85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Zakład Opieki Zdrowotnej w Grodzisku Wielkopolskim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sz w:val="20"/>
                <w:szCs w:val="20"/>
              </w:rPr>
              <w:t>Mossego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17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62-065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Grodzisk Wielkopolski</w:t>
            </w:r>
          </w:p>
        </w:tc>
      </w:tr>
      <w:tr w:rsidR="00861C4B" w:rsidTr="00861C4B">
        <w:trPr>
          <w:trHeight w:val="84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Jarocinie Sp. z.o.o.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63-200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Jarocin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Kościanie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7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64-000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Kościan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Młyńska 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63-700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Krotoszyn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 Zakład Opieki Zdrowotnej w Międzychodzie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64-400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Międzychód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Obornikach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64-600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Oborniki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Zakładów Opieki Zdrowotnej w Ostrowie Wielkopolskim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Limanowskiego 20/22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63-400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Ostrów Wielkopolski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Pleszewskie Centrum Medyczne w Pleszewie Sp. z o.o.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125A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63-300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Pleszew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Medyczne HCP Sp. z o.o. Szpital im. św. Jana Pawła II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28 Czerwca 1956 r. nr 194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61-485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Miejski im Franciszka </w:t>
            </w:r>
            <w:proofErr w:type="spellStart"/>
            <w:r>
              <w:rPr>
                <w:rFonts w:cs="Calibri"/>
                <w:sz w:val="20"/>
                <w:szCs w:val="20"/>
              </w:rPr>
              <w:t>Raszei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Mickiewicza 2 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60-834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Kliniczny im. Karola </w:t>
            </w:r>
            <w:proofErr w:type="spellStart"/>
            <w:r>
              <w:rPr>
                <w:rFonts w:cs="Calibri"/>
                <w:sz w:val="20"/>
                <w:szCs w:val="20"/>
              </w:rPr>
              <w:t>Jonschera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Uniwersytetu Medycznego im. Karola Marcinkowskiego w Poznaniu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27/33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60-572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 Administracji w Poznaniu im. prof. Ludwika Bierkowskiego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Dojazd 34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60-631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Poznań 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Rawiczu Sp. z o.o.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</w:t>
            </w:r>
            <w:r w:rsidR="0042530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Grota Roweckiego 6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63-900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Rawicz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Słupcy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Traugutta 7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62-400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Słupca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Sukiennicza 13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64-500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Szamotuły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Średzki Serca Jezusowego Sp. z o.o.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Żwirki i Wigury 10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63-000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Środa Wielkopolska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Jana Pawła II w Trzciance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Sikorskiego 9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64-980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Trzcianka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Wolsztynie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Wschowska 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64-200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Wolsztyn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Wągrowcu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74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62-100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Wągrowiec</w:t>
            </w:r>
          </w:p>
        </w:tc>
      </w:tr>
      <w:tr w:rsidR="00861C4B" w:rsidTr="00861C4B">
        <w:trPr>
          <w:trHeight w:val="106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1C4B" w:rsidRDefault="00861C4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WIELKOPOLSKIE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Kępnie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7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63-600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C4B" w:rsidRDefault="00861C4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Kępno</w:t>
            </w:r>
          </w:p>
        </w:tc>
      </w:tr>
    </w:tbl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1D6F9F"/>
    <w:rsid w:val="002A7145"/>
    <w:rsid w:val="002B017E"/>
    <w:rsid w:val="0042530C"/>
    <w:rsid w:val="00525061"/>
    <w:rsid w:val="006B2D64"/>
    <w:rsid w:val="0080540D"/>
    <w:rsid w:val="00861C4B"/>
    <w:rsid w:val="00A9426A"/>
    <w:rsid w:val="00AC224A"/>
    <w:rsid w:val="00AD5FAF"/>
    <w:rsid w:val="00B56F59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98DF-7E5C-4C41-BD9A-F4D6B067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7</cp:revision>
  <cp:lastPrinted>2021-06-08T10:17:00Z</cp:lastPrinted>
  <dcterms:created xsi:type="dcterms:W3CDTF">2021-06-08T10:17:00Z</dcterms:created>
  <dcterms:modified xsi:type="dcterms:W3CDTF">2021-08-19T12:51:00Z</dcterms:modified>
</cp:coreProperties>
</file>