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="00EE02BA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="00EE02BA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35DDB">
        <w:rPr>
          <w:rFonts w:ascii="Tahoma" w:hAnsi="Tahoma" w:cs="Tahoma"/>
          <w:sz w:val="24"/>
          <w:szCs w:val="24"/>
        </w:rPr>
        <w:t>V</w:t>
      </w:r>
      <w:r w:rsidR="002D492F">
        <w:rPr>
          <w:rFonts w:ascii="Tahoma" w:hAnsi="Tahoma" w:cs="Tahoma"/>
          <w:sz w:val="24"/>
          <w:szCs w:val="24"/>
        </w:rPr>
        <w:t>I</w:t>
      </w:r>
      <w:r w:rsidR="00EE02BA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EE02BA" w:rsidRPr="002E1965" w:rsidTr="00086CB4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BA" w:rsidRPr="002E1965" w:rsidRDefault="00EE02BA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EE02BA" w:rsidTr="00086CB4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CZAPLINIECKA 123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BEŁCHATÓW</w:t>
            </w:r>
          </w:p>
        </w:tc>
      </w:tr>
      <w:tr w:rsidR="00EE02BA" w:rsidTr="00086CB4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BRZEZINACH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SKŁODOWSKIEJ-CURIE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BRZEZINY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"KUTNOWSKI SZPITAL SAMORZĄDOWY"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KUTNO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DIALIZA SPÓŁKA Z OGRANICZONĄ ODPOWIEDZIALNOŚCIĄ  SZPITAL W ŁASKU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62A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ŁASK</w:t>
            </w:r>
          </w:p>
        </w:tc>
      </w:tr>
      <w:tr w:rsidR="00EE02BA" w:rsidTr="00086CB4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ŁĘCZYCY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ZACHODNIA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ŁĘCZYCA</w:t>
            </w:r>
          </w:p>
        </w:tc>
      </w:tr>
      <w:tr w:rsidR="00EE02BA" w:rsidTr="00086CB4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ŁOWICZU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UŁAŃSKA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ŁOWICZ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MIEJSKIE CENTRUM MEDYCZNE IM. DR.KAROLA JONSCHERA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MILIONOWA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M. PIROGOWA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WÓLCZAŃSKA 191/195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POMORSKA 251 (OIT dorośli)                   ul. Pankiewicza 16, Sporna 36/50 (OIT pediatria)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MINISTERSTWA SPRAW </w:t>
            </w:r>
            <w:r>
              <w:rPr>
                <w:rFonts w:cs="Calibri"/>
                <w:sz w:val="20"/>
                <w:szCs w:val="20"/>
              </w:rPr>
              <w:lastRenderedPageBreak/>
              <w:t>WEWNĘTRZNYCH I ADMINISTRACJI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PÓŁNOCNA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PABIANICKA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CENTRUM ZDROWIA MATKI POLKI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RZGOWSKA 281/289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STEFANA KOPCIŃSKIEGO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UNIWERSYTECKI SZPITAL KLINICZNY IM.WOJSKOWEJ AKADEMII MEDYCZNEJ UM W ŁODZI - CENTRALNY SZPITAL WETERANÓW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STEFANA ŻEROMSKIEGO 113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DR WŁ. BIEGAŃSKIEGO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KAROLA KNIAZIEWICZA 1/5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KOSYNIERÓW GDYŃSKICH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OKÓLNA 181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EE02BA" w:rsidTr="00086CB4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POWIATOWY IM.EDMUNDA BIERNACKIEGO W OPOCZNIE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PARTYZANTÓW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OPOCZNO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PABIANICE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SZPITAL WOJEWÓDZKI IM. MIKOŁAJA </w:t>
            </w:r>
            <w:r>
              <w:rPr>
                <w:rFonts w:cs="Calibri"/>
                <w:sz w:val="20"/>
                <w:szCs w:val="20"/>
              </w:rPr>
              <w:lastRenderedPageBreak/>
              <w:t>KOPERNIKA W PIOTRKOWIE TRYBUNALSKIM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RAKOWSKA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PIOTRKÓW TRYBUNALSKI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PODDĘBICE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RADOMSKU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RADOMSKO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SIERADZ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STANISŁAWA RYBICKIEGO W SKIERNIEWICACH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STANISŁAWA RYBICKIEGO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SKIERNIEWICE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TOMASZOWSKIE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MAZOWIECKI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WIELUŃ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WIELUŃ</w:t>
            </w:r>
          </w:p>
        </w:tc>
      </w:tr>
      <w:tr w:rsidR="00EE02BA" w:rsidTr="00086CB4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2BA" w:rsidRDefault="00EE02BA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02BA" w:rsidRDefault="00EE02BA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PARZĘCZEWSKA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2BA" w:rsidRDefault="00EE02BA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ZGIERZ</w:t>
            </w:r>
          </w:p>
        </w:tc>
      </w:tr>
    </w:tbl>
    <w:p w:rsidR="00C37367" w:rsidRDefault="00C37367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EE02BA" w:rsidRDefault="00EE02BA" w:rsidP="00C37367"/>
    <w:p w:rsidR="00EE02BA" w:rsidRDefault="00EE02BA" w:rsidP="00C37367"/>
    <w:p w:rsidR="00EE02BA" w:rsidRDefault="00EE02BA" w:rsidP="00C37367"/>
    <w:p w:rsidR="00EE02BA" w:rsidRDefault="00EE02BA" w:rsidP="00C37367">
      <w:bookmarkStart w:id="0" w:name="_GoBack"/>
      <w:bookmarkEnd w:id="0"/>
    </w:p>
    <w:p w:rsidR="0005406F" w:rsidRDefault="0005406F" w:rsidP="00C37367"/>
    <w:p w:rsidR="00B942BE" w:rsidRDefault="004F3B8F" w:rsidP="00C37367"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01" w:rsidRDefault="00572201">
      <w:pPr>
        <w:spacing w:after="0" w:line="240" w:lineRule="auto"/>
      </w:pPr>
      <w:r>
        <w:separator/>
      </w:r>
    </w:p>
  </w:endnote>
  <w:endnote w:type="continuationSeparator" w:id="0">
    <w:p w:rsidR="00572201" w:rsidRDefault="0057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BA">
          <w:rPr>
            <w:noProof/>
          </w:rPr>
          <w:t>1</w:t>
        </w:r>
        <w:r>
          <w:fldChar w:fldCharType="end"/>
        </w:r>
      </w:p>
    </w:sdtContent>
  </w:sdt>
  <w:p w:rsidR="00F719FC" w:rsidRDefault="00572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01" w:rsidRDefault="00572201">
      <w:pPr>
        <w:spacing w:after="0" w:line="240" w:lineRule="auto"/>
      </w:pPr>
      <w:r>
        <w:separator/>
      </w:r>
    </w:p>
  </w:footnote>
  <w:footnote w:type="continuationSeparator" w:id="0">
    <w:p w:rsidR="00572201" w:rsidRDefault="0057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572201">
    <w:pPr>
      <w:pStyle w:val="Nagwek"/>
      <w:jc w:val="center"/>
    </w:pPr>
  </w:p>
  <w:p w:rsidR="00F719FC" w:rsidRDefault="00572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1962FF"/>
    <w:rsid w:val="002252A3"/>
    <w:rsid w:val="00227C26"/>
    <w:rsid w:val="0024517D"/>
    <w:rsid w:val="002D492F"/>
    <w:rsid w:val="003814AC"/>
    <w:rsid w:val="00391AC6"/>
    <w:rsid w:val="004B450B"/>
    <w:rsid w:val="004F3B8F"/>
    <w:rsid w:val="00525061"/>
    <w:rsid w:val="005340D6"/>
    <w:rsid w:val="00572201"/>
    <w:rsid w:val="00583ACB"/>
    <w:rsid w:val="00635DDB"/>
    <w:rsid w:val="00656F4F"/>
    <w:rsid w:val="007F362D"/>
    <w:rsid w:val="008B55E4"/>
    <w:rsid w:val="00B942BE"/>
    <w:rsid w:val="00C37367"/>
    <w:rsid w:val="00EE02BA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E521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3012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14</cp:revision>
  <dcterms:created xsi:type="dcterms:W3CDTF">2021-03-29T19:00:00Z</dcterms:created>
  <dcterms:modified xsi:type="dcterms:W3CDTF">2021-05-07T09:50:00Z</dcterms:modified>
</cp:coreProperties>
</file>