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22391" w14:textId="77777777" w:rsidR="004E005A" w:rsidRPr="006101A2" w:rsidRDefault="004E005A" w:rsidP="002E4474">
      <w:pPr>
        <w:pStyle w:val="Teksttreci21"/>
        <w:spacing w:line="360" w:lineRule="auto"/>
        <w:ind w:right="20"/>
      </w:pPr>
      <w:r w:rsidRPr="006101A2">
        <w:t xml:space="preserve">CENTRUM ORGANIZACYJNO-KOORDYNACYJNE ds. TRANSPLANTACJI "POLTRANSPLANT" Aleje Jerozolimskie 87, 02-001 Warszawa, </w:t>
      </w:r>
      <w:hyperlink r:id="rId7" w:history="1">
        <w:r w:rsidRPr="006101A2">
          <w:rPr>
            <w:lang w:eastAsia="en-US"/>
          </w:rPr>
          <w:t>http://www</w:t>
        </w:r>
        <w:r w:rsidRPr="006101A2">
          <w:rPr>
            <w:rStyle w:val="Teksttreci22"/>
            <w:b/>
            <w:bCs/>
            <w:lang w:val="pl-PL"/>
          </w:rPr>
          <w:t>.poltransplant.or</w:t>
        </w:r>
        <w:r w:rsidRPr="006101A2">
          <w:rPr>
            <w:lang w:eastAsia="en-US"/>
          </w:rPr>
          <w:t>g</w:t>
        </w:r>
        <w:r w:rsidRPr="006101A2">
          <w:rPr>
            <w:rStyle w:val="Teksttreci22"/>
            <w:b/>
            <w:bCs/>
            <w:lang w:val="pl-PL"/>
          </w:rPr>
          <w:t>.</w:t>
        </w:r>
        <w:r w:rsidRPr="006101A2">
          <w:rPr>
            <w:lang w:eastAsia="en-US"/>
          </w:rPr>
          <w:t>pl</w:t>
        </w:r>
      </w:hyperlink>
      <w:r w:rsidRPr="006101A2">
        <w:rPr>
          <w:lang w:eastAsia="en-US"/>
        </w:rPr>
        <w:t xml:space="preserve">. </w:t>
      </w:r>
      <w:r w:rsidRPr="006101A2">
        <w:t xml:space="preserve">email: </w:t>
      </w:r>
      <w:hyperlink r:id="rId8" w:history="1">
        <w:r w:rsidRPr="006101A2">
          <w:rPr>
            <w:rStyle w:val="Teksttreci22"/>
            <w:b/>
            <w:bCs/>
            <w:lang w:val="pl-PL"/>
          </w:rPr>
          <w:t>transpl@poltransplant.or</w:t>
        </w:r>
        <w:r w:rsidRPr="006101A2">
          <w:rPr>
            <w:lang w:eastAsia="en-US"/>
          </w:rPr>
          <w:t>g.</w:t>
        </w:r>
        <w:r w:rsidRPr="006101A2">
          <w:rPr>
            <w:rStyle w:val="Teksttreci22"/>
            <w:b/>
            <w:bCs/>
            <w:lang w:val="pl-PL"/>
          </w:rPr>
          <w:t>p</w:t>
        </w:r>
        <w:r w:rsidRPr="006101A2">
          <w:rPr>
            <w:lang w:eastAsia="en-US"/>
          </w:rPr>
          <w:t>l</w:t>
        </w:r>
      </w:hyperlink>
    </w:p>
    <w:p w14:paraId="5C022392" w14:textId="77777777" w:rsidR="004E005A" w:rsidRPr="006101A2" w:rsidRDefault="004E005A" w:rsidP="002E4474">
      <w:pPr>
        <w:pStyle w:val="Teksttreci31"/>
        <w:spacing w:line="360" w:lineRule="auto"/>
        <w:jc w:val="right"/>
        <w:rPr>
          <w:i w:val="0"/>
        </w:rPr>
      </w:pPr>
      <w:r w:rsidRPr="006101A2">
        <w:rPr>
          <w:i w:val="0"/>
        </w:rPr>
        <w:t>Warszawa, 2</w:t>
      </w:r>
      <w:r w:rsidR="006F4358" w:rsidRPr="006101A2">
        <w:rPr>
          <w:i w:val="0"/>
        </w:rPr>
        <w:t>8</w:t>
      </w:r>
      <w:r w:rsidRPr="006101A2">
        <w:rPr>
          <w:i w:val="0"/>
        </w:rPr>
        <w:t xml:space="preserve"> </w:t>
      </w:r>
      <w:r w:rsidR="0038758B" w:rsidRPr="006101A2">
        <w:rPr>
          <w:i w:val="0"/>
        </w:rPr>
        <w:t>sierpnia</w:t>
      </w:r>
      <w:r w:rsidRPr="006101A2">
        <w:rPr>
          <w:i w:val="0"/>
        </w:rPr>
        <w:t xml:space="preserve"> 2018 r.</w:t>
      </w:r>
    </w:p>
    <w:p w14:paraId="5C022393" w14:textId="77777777" w:rsidR="004E005A" w:rsidRPr="006101A2" w:rsidRDefault="004E005A" w:rsidP="002E4474">
      <w:pPr>
        <w:pStyle w:val="Nagwek2"/>
        <w:spacing w:line="360" w:lineRule="auto"/>
        <w:jc w:val="center"/>
        <w:rPr>
          <w:rStyle w:val="Teksttreci5FranklinGothicDemi"/>
          <w:rFonts w:ascii="Calibri" w:hAnsi="Calibri" w:cs="Calibri"/>
          <w:b/>
          <w:color w:val="0000FF"/>
        </w:rPr>
      </w:pPr>
      <w:bookmarkStart w:id="0" w:name="_GoBack"/>
      <w:r w:rsidRPr="006101A2">
        <w:rPr>
          <w:rStyle w:val="Teksttreci5FranklinGothicDemi1"/>
          <w:rFonts w:ascii="Calibri" w:hAnsi="Calibri" w:cs="Calibri"/>
          <w:b/>
          <w:color w:val="0000FF"/>
          <w:u w:val="none"/>
        </w:rPr>
        <w:t xml:space="preserve">ZAPYTANIE </w:t>
      </w:r>
      <w:r w:rsidRPr="006101A2">
        <w:rPr>
          <w:rStyle w:val="Teksttreci5FranklinGothicDemi"/>
          <w:rFonts w:ascii="Calibri" w:hAnsi="Calibri" w:cs="Calibri"/>
          <w:b/>
          <w:color w:val="0000FF"/>
        </w:rPr>
        <w:t>OFERTOWE</w:t>
      </w:r>
    </w:p>
    <w:p w14:paraId="5C022394" w14:textId="77777777" w:rsidR="004E005A" w:rsidRPr="006101A2" w:rsidRDefault="004E005A" w:rsidP="002E4474">
      <w:pPr>
        <w:pStyle w:val="Nagwek2"/>
        <w:spacing w:line="360" w:lineRule="auto"/>
        <w:jc w:val="center"/>
        <w:rPr>
          <w:rStyle w:val="Teksttreci5FranklinGothicDemi1"/>
          <w:rFonts w:ascii="Calibri" w:hAnsi="Calibri" w:cs="Calibri"/>
          <w:b/>
          <w:color w:val="0000FF"/>
          <w:u w:val="none"/>
        </w:rPr>
      </w:pPr>
      <w:r w:rsidRPr="006101A2">
        <w:rPr>
          <w:rStyle w:val="Teksttreci5FranklinGothicDemi1"/>
          <w:rFonts w:ascii="Calibri" w:hAnsi="Calibri" w:cs="Calibri"/>
          <w:b/>
          <w:color w:val="0000FF"/>
          <w:u w:val="none"/>
        </w:rPr>
        <w:t xml:space="preserve"> W POSTĘPOWANIU </w:t>
      </w:r>
      <w:r w:rsidRPr="006101A2">
        <w:rPr>
          <w:rStyle w:val="Teksttreci5FranklinGothicDemi"/>
          <w:rFonts w:ascii="Calibri" w:hAnsi="Calibri" w:cs="Calibri"/>
          <w:b/>
          <w:color w:val="0000FF"/>
        </w:rPr>
        <w:t>O</w:t>
      </w:r>
      <w:r w:rsidRPr="006101A2">
        <w:rPr>
          <w:rStyle w:val="Teksttreci5FranklinGothicDemi1"/>
          <w:rFonts w:ascii="Calibri" w:hAnsi="Calibri" w:cs="Calibri"/>
          <w:b/>
          <w:color w:val="0000FF"/>
          <w:u w:val="none"/>
        </w:rPr>
        <w:t xml:space="preserve"> UDZIELENIE ZAMÓWIENIA PUBLICZNEGO,</w:t>
      </w:r>
      <w:r w:rsidR="00E62411" w:rsidRPr="006101A2">
        <w:rPr>
          <w:rStyle w:val="Teksttreci5FranklinGothicDemi1"/>
          <w:rFonts w:ascii="Calibri" w:hAnsi="Calibri" w:cs="Calibri"/>
          <w:b/>
          <w:color w:val="0000FF"/>
          <w:u w:val="none"/>
        </w:rPr>
        <w:t xml:space="preserve"> </w:t>
      </w:r>
      <w:r w:rsidRPr="006101A2">
        <w:rPr>
          <w:rStyle w:val="Teksttreci5FranklinGothicDemi1"/>
          <w:rFonts w:ascii="Calibri" w:hAnsi="Calibri" w:cs="Calibri"/>
          <w:b/>
          <w:color w:val="0000FF"/>
          <w:u w:val="none"/>
        </w:rPr>
        <w:t xml:space="preserve">KTÓREGO WARTOŚĆ NIE PRZEKRACZA WYRAŻONEJ W ZŁOTYCH RÓWNOWARTOŚCI 30.000 EURO </w:t>
      </w:r>
    </w:p>
    <w:p w14:paraId="5C022395" w14:textId="77777777" w:rsidR="004E005A" w:rsidRPr="006101A2" w:rsidRDefault="004E005A" w:rsidP="002E4474">
      <w:pPr>
        <w:pStyle w:val="Nagwek2"/>
        <w:spacing w:line="360" w:lineRule="auto"/>
        <w:jc w:val="center"/>
        <w:rPr>
          <w:rStyle w:val="Teksttreci5FranklinGothicDemi"/>
          <w:rFonts w:ascii="Calibri" w:hAnsi="Calibri" w:cs="Calibri"/>
          <w:b/>
          <w:color w:val="0000FF"/>
        </w:rPr>
      </w:pPr>
      <w:r w:rsidRPr="006101A2">
        <w:rPr>
          <w:rStyle w:val="Teksttreci5FranklinGothicDemi1"/>
          <w:rFonts w:ascii="Calibri" w:hAnsi="Calibri" w:cs="Calibri"/>
          <w:b/>
          <w:color w:val="0000FF"/>
          <w:u w:val="none"/>
        </w:rPr>
        <w:t xml:space="preserve">NA </w:t>
      </w:r>
      <w:r w:rsidR="00E62411" w:rsidRPr="006101A2">
        <w:rPr>
          <w:rStyle w:val="Teksttreci5FranklinGothicDemi1"/>
          <w:rFonts w:ascii="Calibri" w:hAnsi="Calibri" w:cs="Calibri"/>
          <w:b/>
          <w:color w:val="0000FF"/>
          <w:u w:val="none"/>
        </w:rPr>
        <w:t>ZAKUP LASEROWEGO URZĄDZENIA DO POWIELANIA</w:t>
      </w:r>
      <w:bookmarkEnd w:id="0"/>
    </w:p>
    <w:p w14:paraId="5C022396" w14:textId="77777777" w:rsidR="004E005A" w:rsidRPr="006101A2" w:rsidRDefault="004E005A" w:rsidP="00D72E53"/>
    <w:p w14:paraId="5C022397" w14:textId="77777777" w:rsidR="004E005A" w:rsidRPr="006101A2" w:rsidRDefault="004E005A" w:rsidP="002E4474">
      <w:pPr>
        <w:pStyle w:val="Teksttreci61"/>
        <w:spacing w:line="360" w:lineRule="auto"/>
        <w:ind w:left="100" w:right="20" w:firstLine="0"/>
      </w:pPr>
      <w:r w:rsidRPr="006101A2">
        <w:rPr>
          <w:rStyle w:val="Teksttreci6Maelitery"/>
          <w:smallCaps w:val="0"/>
        </w:rPr>
        <w:t>Centrum Organizacyjno-Koordynacyjne ds. Transplantacji „Poltransplant", 02-001 Warszawa, Al</w:t>
      </w:r>
      <w:r w:rsidRPr="006101A2">
        <w:rPr>
          <w:rStyle w:val="Teksttreci616pt"/>
          <w:smallCaps w:val="0"/>
        </w:rPr>
        <w:t>. </w:t>
      </w:r>
      <w:r w:rsidRPr="006101A2">
        <w:rPr>
          <w:smallCaps/>
        </w:rPr>
        <w:t>J</w:t>
      </w:r>
      <w:r w:rsidRPr="006101A2">
        <w:rPr>
          <w:rStyle w:val="Teksttreci6Maelitery"/>
          <w:smallCaps w:val="0"/>
        </w:rPr>
        <w:t>erozolimskie</w:t>
      </w:r>
      <w:r w:rsidRPr="006101A2">
        <w:rPr>
          <w:smallCaps/>
        </w:rPr>
        <w:t xml:space="preserve"> 87</w:t>
      </w:r>
      <w:r w:rsidRPr="006101A2">
        <w:t xml:space="preserve">, uprzejmie zaprasza do złożenia oferty na </w:t>
      </w:r>
      <w:r w:rsidR="00E62411" w:rsidRPr="006101A2">
        <w:t>zakup laserowego urządzenia do powielania (kserokopiarki laserowej) w liczbie 2 egzemplarzy</w:t>
      </w:r>
      <w:r w:rsidRPr="006101A2">
        <w:t>.</w:t>
      </w:r>
    </w:p>
    <w:p w14:paraId="5C022398" w14:textId="77777777" w:rsidR="004E005A" w:rsidRPr="006101A2" w:rsidRDefault="004E005A" w:rsidP="002E4474">
      <w:pPr>
        <w:pStyle w:val="Teksttreci61"/>
        <w:spacing w:before="0" w:after="360" w:line="360" w:lineRule="auto"/>
        <w:ind w:left="100" w:right="20" w:firstLine="0"/>
      </w:pPr>
      <w:r w:rsidRPr="006101A2">
        <w:t>Zamówienie publiczne zostanie udzielone na podstawie art. 4 pkt 8 ustawy z dnia 29 stycznia 2004 r. Prawo zamówień publicznych (t.</w:t>
      </w:r>
      <w:r w:rsidR="009A7859" w:rsidRPr="006101A2">
        <w:t> </w:t>
      </w:r>
      <w:r w:rsidRPr="006101A2">
        <w:t>j</w:t>
      </w:r>
      <w:proofErr w:type="gramStart"/>
      <w:r w:rsidRPr="006101A2">
        <w:t>.:</w:t>
      </w:r>
      <w:r w:rsidR="009A7859" w:rsidRPr="006101A2">
        <w:t> </w:t>
      </w:r>
      <w:r w:rsidRPr="006101A2">
        <w:t>Dz</w:t>
      </w:r>
      <w:proofErr w:type="gramEnd"/>
      <w:r w:rsidRPr="006101A2">
        <w:t>.</w:t>
      </w:r>
      <w:r w:rsidR="009A7859" w:rsidRPr="006101A2">
        <w:t> </w:t>
      </w:r>
      <w:r w:rsidRPr="006101A2">
        <w:t xml:space="preserve">U. </w:t>
      </w:r>
      <w:proofErr w:type="gramStart"/>
      <w:r w:rsidRPr="006101A2">
        <w:t>z</w:t>
      </w:r>
      <w:proofErr w:type="gramEnd"/>
      <w:r w:rsidR="009A7859" w:rsidRPr="006101A2">
        <w:t> </w:t>
      </w:r>
      <w:r w:rsidRPr="006101A2">
        <w:t>2017</w:t>
      </w:r>
      <w:r w:rsidR="009A7859" w:rsidRPr="006101A2">
        <w:t> </w:t>
      </w:r>
      <w:r w:rsidRPr="006101A2">
        <w:t>r., poz.</w:t>
      </w:r>
      <w:r w:rsidR="009A7859" w:rsidRPr="006101A2">
        <w:t> </w:t>
      </w:r>
      <w:r w:rsidRPr="006101A2">
        <w:t>1579 ze</w:t>
      </w:r>
      <w:r w:rsidR="009A7859" w:rsidRPr="006101A2">
        <w:t> </w:t>
      </w:r>
      <w:r w:rsidRPr="006101A2">
        <w:t>zm.)</w:t>
      </w:r>
    </w:p>
    <w:p w14:paraId="5C022399" w14:textId="77777777" w:rsidR="004E005A" w:rsidRPr="006101A2" w:rsidRDefault="004E005A" w:rsidP="002E4474">
      <w:pPr>
        <w:pStyle w:val="Teksttreci71"/>
        <w:tabs>
          <w:tab w:val="left" w:pos="5918"/>
        </w:tabs>
        <w:spacing w:line="360" w:lineRule="auto"/>
        <w:ind w:left="100"/>
      </w:pPr>
      <w:proofErr w:type="gramStart"/>
      <w:r w:rsidRPr="006101A2">
        <w:rPr>
          <w:rStyle w:val="Teksttreci711pt"/>
          <w:b/>
          <w:bCs/>
        </w:rPr>
        <w:t>poz</w:t>
      </w:r>
      <w:proofErr w:type="gramEnd"/>
      <w:r w:rsidRPr="006101A2">
        <w:rPr>
          <w:rStyle w:val="Teksttreci711pt"/>
          <w:b/>
          <w:bCs/>
        </w:rPr>
        <w:t>. 1.</w:t>
      </w:r>
      <w:r w:rsidRPr="006101A2">
        <w:t xml:space="preserve"> </w:t>
      </w:r>
      <w:r w:rsidR="00E62411" w:rsidRPr="006101A2">
        <w:t>Laserowe urządzenie powielające</w:t>
      </w:r>
      <w:r w:rsidRPr="006101A2">
        <w:tab/>
        <w:t xml:space="preserve">- </w:t>
      </w:r>
      <w:r w:rsidR="00E62411" w:rsidRPr="006101A2">
        <w:t>2 szt.</w:t>
      </w:r>
    </w:p>
    <w:p w14:paraId="5C02239A" w14:textId="77777777" w:rsidR="004E005A" w:rsidRPr="006101A2" w:rsidRDefault="004E005A" w:rsidP="002E4474">
      <w:pPr>
        <w:pStyle w:val="Teksttreci71"/>
        <w:tabs>
          <w:tab w:val="left" w:pos="5918"/>
        </w:tabs>
        <w:spacing w:before="0" w:after="360" w:line="360" w:lineRule="auto"/>
        <w:ind w:left="100"/>
      </w:pPr>
      <w:proofErr w:type="gramStart"/>
      <w:r w:rsidRPr="006101A2">
        <w:rPr>
          <w:rStyle w:val="Teksttreci711pt"/>
          <w:b/>
          <w:bCs/>
        </w:rPr>
        <w:t>poz</w:t>
      </w:r>
      <w:proofErr w:type="gramEnd"/>
      <w:r w:rsidRPr="006101A2">
        <w:rPr>
          <w:rStyle w:val="Teksttreci711pt"/>
          <w:b/>
          <w:bCs/>
        </w:rPr>
        <w:t>.</w:t>
      </w:r>
      <w:r w:rsidRPr="006101A2">
        <w:rPr>
          <w:rStyle w:val="Teksttreci72"/>
          <w:b/>
          <w:bCs/>
          <w:smallCaps/>
        </w:rPr>
        <w:t xml:space="preserve"> 2.</w:t>
      </w:r>
      <w:r w:rsidRPr="006101A2">
        <w:t xml:space="preserve"> </w:t>
      </w:r>
      <w:r w:rsidR="00E62411" w:rsidRPr="006101A2">
        <w:t>dostawa i Instalacja w siedzibie zamawiającego</w:t>
      </w:r>
      <w:r w:rsidRPr="006101A2">
        <w:rPr>
          <w:rStyle w:val="Teksttreci711pt1"/>
          <w:b/>
          <w:bCs/>
        </w:rPr>
        <w:tab/>
        <w:t xml:space="preserve">- </w:t>
      </w:r>
      <w:r w:rsidR="00E62411" w:rsidRPr="006101A2">
        <w:t>2 szt</w:t>
      </w:r>
      <w:r w:rsidR="00E62411" w:rsidRPr="006101A2">
        <w:rPr>
          <w:rStyle w:val="Teksttreci711pt1"/>
          <w:b/>
          <w:bCs/>
        </w:rPr>
        <w:t>.</w:t>
      </w:r>
    </w:p>
    <w:p w14:paraId="5C02239B" w14:textId="77777777" w:rsidR="004E005A" w:rsidRPr="006101A2" w:rsidRDefault="004E005A" w:rsidP="002E4474">
      <w:pPr>
        <w:pStyle w:val="Teksttreci81"/>
        <w:spacing w:line="360" w:lineRule="auto"/>
        <w:ind w:left="100"/>
        <w:rPr>
          <w:i w:val="0"/>
        </w:rPr>
      </w:pPr>
      <w:r w:rsidRPr="006101A2">
        <w:rPr>
          <w:i w:val="0"/>
        </w:rPr>
        <w:t xml:space="preserve">Wspólny słownik zamówień (kod </w:t>
      </w:r>
      <w:r w:rsidRPr="006101A2">
        <w:rPr>
          <w:i w:val="0"/>
          <w:lang w:eastAsia="de-DE"/>
        </w:rPr>
        <w:t>CPV)</w:t>
      </w:r>
      <w:r w:rsidRPr="006101A2">
        <w:rPr>
          <w:i w:val="0"/>
        </w:rPr>
        <w:t>:</w:t>
      </w:r>
    </w:p>
    <w:p w14:paraId="5C02239C" w14:textId="77777777" w:rsidR="004E005A" w:rsidRPr="006101A2" w:rsidRDefault="00E62411" w:rsidP="00E62411">
      <w:pPr>
        <w:pStyle w:val="Teksttreci201"/>
        <w:numPr>
          <w:ilvl w:val="0"/>
          <w:numId w:val="1"/>
        </w:numPr>
        <w:tabs>
          <w:tab w:val="left" w:pos="676"/>
        </w:tabs>
        <w:spacing w:before="120" w:after="120" w:line="360" w:lineRule="auto"/>
        <w:ind w:left="102"/>
      </w:pPr>
      <w:r w:rsidRPr="006101A2">
        <w:rPr>
          <w:rStyle w:val="Teksttreci202"/>
          <w:b/>
          <w:bCs/>
        </w:rPr>
        <w:t xml:space="preserve">30121300-6 urządzenia do powielania </w:t>
      </w:r>
    </w:p>
    <w:p w14:paraId="5C02239D" w14:textId="77777777" w:rsidR="004E005A" w:rsidRPr="006101A2" w:rsidRDefault="004E005A" w:rsidP="00623B47">
      <w:pPr>
        <w:pStyle w:val="Teksttreci61"/>
        <w:spacing w:before="120" w:after="120" w:line="360" w:lineRule="auto"/>
        <w:ind w:left="102" w:right="23" w:firstLine="0"/>
        <w:rPr>
          <w:rStyle w:val="Teksttreci6Pogrubienie"/>
        </w:rPr>
      </w:pPr>
      <w:r w:rsidRPr="006101A2">
        <w:t xml:space="preserve">Przedmiotem zapytania ofertowego jest </w:t>
      </w:r>
      <w:r w:rsidR="00E62411" w:rsidRPr="006101A2">
        <w:t xml:space="preserve">zakup laserowego urządzenia powielającego (kserokopiarki) w liczbie 2 </w:t>
      </w:r>
      <w:r w:rsidR="006F4358" w:rsidRPr="006101A2">
        <w:t xml:space="preserve">jednakowych </w:t>
      </w:r>
      <w:r w:rsidR="00E62411" w:rsidRPr="006101A2">
        <w:t>egzemplarzy wraz z instalacją w siedzibie zamawiającego</w:t>
      </w:r>
      <w:r w:rsidRPr="006101A2">
        <w:t>, szczegółowy opis zawarty jest w</w:t>
      </w:r>
      <w:r w:rsidRPr="006101A2">
        <w:rPr>
          <w:rStyle w:val="Teksttreci6Pogrubienie"/>
        </w:rPr>
        <w:t xml:space="preserve"> załączniku nr 2 (opis prz</w:t>
      </w:r>
      <w:r w:rsidR="00E62411" w:rsidRPr="006101A2">
        <w:rPr>
          <w:rStyle w:val="Teksttreci6Pogrubienie"/>
        </w:rPr>
        <w:t>e</w:t>
      </w:r>
      <w:r w:rsidRPr="006101A2">
        <w:rPr>
          <w:rStyle w:val="Teksttreci6Pogrubienie"/>
        </w:rPr>
        <w:t>dmiotu zamówienia).</w:t>
      </w:r>
    </w:p>
    <w:p w14:paraId="5C02239E" w14:textId="77777777" w:rsidR="004E005A" w:rsidRPr="006101A2" w:rsidRDefault="004E005A" w:rsidP="00623B47">
      <w:pPr>
        <w:spacing w:line="320" w:lineRule="atLeast"/>
        <w:rPr>
          <w:rFonts w:ascii="Calibri" w:hAnsi="Calibri" w:cs="Arial"/>
        </w:rPr>
      </w:pPr>
      <w:r w:rsidRPr="006101A2">
        <w:rPr>
          <w:rFonts w:ascii="Calibri" w:hAnsi="Calibri" w:cs="Arial"/>
        </w:rPr>
        <w:t xml:space="preserve">Zamawiający zastrzega sobie prawo do unieważnienia postępowania bez podania przyczyny. </w:t>
      </w:r>
    </w:p>
    <w:p w14:paraId="5C02239F" w14:textId="77777777" w:rsidR="004E005A" w:rsidRPr="006101A2" w:rsidRDefault="004E005A" w:rsidP="002E4474">
      <w:pPr>
        <w:pStyle w:val="Teksttreci61"/>
        <w:spacing w:line="360" w:lineRule="auto"/>
        <w:ind w:left="100" w:right="20" w:firstLine="0"/>
      </w:pPr>
    </w:p>
    <w:p w14:paraId="5C0223A0" w14:textId="77777777" w:rsidR="005C1878" w:rsidRPr="006101A2" w:rsidRDefault="005C1878">
      <w:pPr>
        <w:rPr>
          <w:rFonts w:ascii="Calibri" w:hAnsi="Calibri" w:cs="Calibri"/>
          <w:b/>
          <w:color w:val="auto"/>
        </w:rPr>
      </w:pPr>
      <w:r w:rsidRPr="006101A2">
        <w:rPr>
          <w:b/>
        </w:rPr>
        <w:br w:type="page"/>
      </w:r>
    </w:p>
    <w:p w14:paraId="5C0223A1" w14:textId="77777777" w:rsidR="004E005A" w:rsidRPr="006101A2" w:rsidRDefault="004E005A" w:rsidP="00D72E53">
      <w:pPr>
        <w:pStyle w:val="Teksttreci61"/>
        <w:spacing w:before="0" w:line="360" w:lineRule="auto"/>
        <w:ind w:left="102" w:right="23" w:firstLine="0"/>
        <w:jc w:val="center"/>
        <w:rPr>
          <w:b/>
        </w:rPr>
      </w:pPr>
      <w:r w:rsidRPr="006101A2">
        <w:rPr>
          <w:b/>
        </w:rPr>
        <w:lastRenderedPageBreak/>
        <w:t>SPOSÓB ZŁOŻENIA OFERTY</w:t>
      </w:r>
    </w:p>
    <w:p w14:paraId="5C0223A2" w14:textId="77777777" w:rsidR="004E005A" w:rsidRPr="006101A2" w:rsidRDefault="004E005A" w:rsidP="00486143">
      <w:pPr>
        <w:pStyle w:val="Teksttreci61"/>
        <w:spacing w:line="360" w:lineRule="auto"/>
        <w:ind w:right="20" w:firstLine="0"/>
      </w:pPr>
      <w:r w:rsidRPr="006101A2">
        <w:t>Wykonawca ma prawo złożyć tylko jedną ofertę (na całość zamówienia) zgodnie z warunkami zamówienia.</w:t>
      </w:r>
    </w:p>
    <w:p w14:paraId="5C0223A3" w14:textId="77777777" w:rsidR="004E005A" w:rsidRPr="006101A2" w:rsidRDefault="004E005A" w:rsidP="00D72E53">
      <w:pPr>
        <w:pStyle w:val="Teksttreci1"/>
        <w:spacing w:line="360" w:lineRule="auto"/>
        <w:ind w:left="20" w:right="20"/>
      </w:pPr>
      <w:r w:rsidRPr="006101A2">
        <w:t>Oferta musi być złożona w formie pisemnej, zgodnie z wymaganiami opisanymi w niniejszym zapytaniu ofertowym. Ofertę należy sporządzić w języku polskim, w sposób czytelny.</w:t>
      </w:r>
    </w:p>
    <w:p w14:paraId="5C0223A4" w14:textId="77777777" w:rsidR="004E005A" w:rsidRPr="006101A2" w:rsidRDefault="004E005A" w:rsidP="00171A78">
      <w:pPr>
        <w:pStyle w:val="Teksttreci1"/>
        <w:spacing w:line="360" w:lineRule="auto"/>
        <w:ind w:left="20" w:right="20"/>
      </w:pPr>
      <w:r w:rsidRPr="006101A2">
        <w:t>Formularz oferty wraz z załącznikami i dokumentami sporządzonymi przez Wykonawcę musi być podpisany przez osoby upoważnione do reprezentacji Wykonawcy. W przypadku, gdy ofertę podpisują osoby, których upoważnienie do reprezentacji nie wynika z dokumentów rejestrowych załączonych do oferty, wymaga się, aby Wykonawca dołączył do oferty pełnomocnictwo do</w:t>
      </w:r>
      <w:r w:rsidR="009A7859" w:rsidRPr="006101A2">
        <w:t> </w:t>
      </w:r>
      <w:r w:rsidRPr="006101A2">
        <w:t>podpisania oferty w formie oryginału.</w:t>
      </w:r>
    </w:p>
    <w:p w14:paraId="5C0223A5" w14:textId="77777777" w:rsidR="004E005A" w:rsidRPr="006101A2" w:rsidRDefault="004E005A" w:rsidP="000F23DD">
      <w:pPr>
        <w:pStyle w:val="Teksttreci1"/>
        <w:spacing w:line="360" w:lineRule="auto"/>
        <w:ind w:left="20" w:right="20"/>
      </w:pPr>
      <w:r w:rsidRPr="006101A2">
        <w:t>Wskazane jest, aby wszystkie strony były ponumerowane i złączone w sposób uniemożliwiający jej dekompletację, a także żeby oferta zawierała spis zawartości wraz z numerami stron, do których się ona odnosi. Wskazane jest, aby wszystkie miejsca, w których wykonawca naniósł poprawki były parafowane przez osobę podpisująca ofertę.</w:t>
      </w:r>
    </w:p>
    <w:p w14:paraId="5C0223A6" w14:textId="77777777" w:rsidR="004E005A" w:rsidRPr="006101A2" w:rsidRDefault="004E005A" w:rsidP="000F23DD">
      <w:pPr>
        <w:pStyle w:val="Teksttreci1"/>
        <w:spacing w:line="360" w:lineRule="auto"/>
        <w:ind w:right="20"/>
      </w:pPr>
      <w:r w:rsidRPr="006101A2">
        <w:t xml:space="preserve">Zamawiający żąda wskazania przez Wykonawcę części zamówienia, których wykonanie zamierza powierzyć podwykonawcom i podania przez Wykonawcę firm </w:t>
      </w:r>
      <w:proofErr w:type="gramStart"/>
      <w:r w:rsidRPr="006101A2">
        <w:t>podwykonawców (jeśli</w:t>
      </w:r>
      <w:proofErr w:type="gramEnd"/>
      <w:r w:rsidRPr="006101A2">
        <w:t xml:space="preserve"> dotyczy)</w:t>
      </w:r>
    </w:p>
    <w:p w14:paraId="5C0223A7" w14:textId="77777777" w:rsidR="004E005A" w:rsidRPr="006101A2" w:rsidRDefault="004E005A" w:rsidP="000F23DD">
      <w:pPr>
        <w:pStyle w:val="Teksttreci1"/>
        <w:spacing w:line="360" w:lineRule="auto"/>
        <w:ind w:right="20"/>
      </w:pPr>
      <w:r w:rsidRPr="006101A2">
        <w:t>Oferty niejednoznaczne (zawierające wariantowe propozycje w zakresie parametrów i wymaganych ilości) nie będą brane pod uwagę.</w:t>
      </w:r>
    </w:p>
    <w:p w14:paraId="5C0223A8" w14:textId="77777777" w:rsidR="004E005A" w:rsidRPr="006101A2" w:rsidRDefault="004E005A" w:rsidP="000F23DD">
      <w:pPr>
        <w:pStyle w:val="Teksttreci101"/>
        <w:spacing w:line="360" w:lineRule="auto"/>
        <w:jc w:val="both"/>
      </w:pPr>
      <w:r w:rsidRPr="006101A2">
        <w:t xml:space="preserve">Oferta oraz wszelkie oświadczenia i dokumenty dołączone do niej są jawne, z wyjątkiem informacji </w:t>
      </w:r>
      <w:proofErr w:type="gramStart"/>
      <w:r w:rsidRPr="006101A2">
        <w:t>stanowiących</w:t>
      </w:r>
      <w:proofErr w:type="gramEnd"/>
      <w:r w:rsidRPr="006101A2">
        <w:t xml:space="preserve"> tajemnicę przedsiębiorstwa w rozumieniu przepisów o zwalczaniu nieuczciwej konkurencji, jeżeli Wykonawca, nie później niż w terminie składania ofert zastrzegł, że nie mogą być one udostępniane oraz wykazał, iż zastrzeżone informacje stanowią tajemnicę przedsiębiorstwa. Informacje zastrzeżone powinny być w sposób trwały zabezpieczone, oddzielone i </w:t>
      </w:r>
      <w:proofErr w:type="gramStart"/>
      <w:r w:rsidRPr="006101A2">
        <w:t>oznaczone jako</w:t>
      </w:r>
      <w:proofErr w:type="gramEnd"/>
      <w:r w:rsidRPr="006101A2">
        <w:t xml:space="preserve"> część niejawna oferty. Brak zabezpieczenia skutkuje tym, iż Zamawiający traktuje </w:t>
      </w:r>
      <w:proofErr w:type="gramStart"/>
      <w:r w:rsidRPr="006101A2">
        <w:t>ofertę jako</w:t>
      </w:r>
      <w:proofErr w:type="gramEnd"/>
      <w:r w:rsidRPr="006101A2">
        <w:t xml:space="preserve"> jawną w</w:t>
      </w:r>
      <w:r w:rsidR="009A7859" w:rsidRPr="006101A2">
        <w:t> </w:t>
      </w:r>
      <w:r w:rsidRPr="006101A2">
        <w:t xml:space="preserve">całości. </w:t>
      </w:r>
    </w:p>
    <w:p w14:paraId="5C0223A9" w14:textId="77777777" w:rsidR="004E005A" w:rsidRPr="006101A2" w:rsidRDefault="004E005A" w:rsidP="000F23DD">
      <w:pPr>
        <w:pStyle w:val="Teksttreci1"/>
        <w:spacing w:line="360" w:lineRule="auto"/>
        <w:ind w:right="20"/>
      </w:pPr>
      <w:r w:rsidRPr="006101A2">
        <w:rPr>
          <w:u w:val="single"/>
        </w:rPr>
        <w:t>Wykonawcy będą związani ofertą przez okres 30 dni</w:t>
      </w:r>
      <w:r w:rsidRPr="006101A2">
        <w:t>, licząc od dnia, w którym upływa termin składania ofert. Bieg terminu związania ofertą rozpoczyna się wraz z upływem terminu składania ofert.</w:t>
      </w:r>
    </w:p>
    <w:p w14:paraId="5C0223AA" w14:textId="77777777" w:rsidR="004E005A" w:rsidRPr="006101A2" w:rsidRDefault="004E005A" w:rsidP="000F23DD">
      <w:pPr>
        <w:pStyle w:val="Teksttreci171"/>
        <w:spacing w:before="0" w:line="360" w:lineRule="auto"/>
        <w:ind w:right="20"/>
        <w:rPr>
          <w:sz w:val="24"/>
          <w:szCs w:val="24"/>
        </w:rPr>
      </w:pPr>
      <w:r w:rsidRPr="006101A2">
        <w:rPr>
          <w:sz w:val="24"/>
          <w:szCs w:val="24"/>
        </w:rPr>
        <w:t>Oświadczenia, wnioski, zawiadomienia oraz inne informacje Zamawiający i Wykonawcy przekazują pisemnie, faksem oraz pocztą elektroniczną.</w:t>
      </w:r>
    </w:p>
    <w:p w14:paraId="5C0223AB" w14:textId="77777777" w:rsidR="004E005A" w:rsidRPr="006101A2" w:rsidRDefault="004E005A" w:rsidP="000F23DD">
      <w:pPr>
        <w:pStyle w:val="Teksttreci1"/>
        <w:spacing w:line="360" w:lineRule="auto"/>
        <w:ind w:right="20"/>
      </w:pPr>
      <w:r w:rsidRPr="006101A2">
        <w:t xml:space="preserve">Zamawiający </w:t>
      </w:r>
      <w:r w:rsidRPr="006101A2">
        <w:rPr>
          <w:rStyle w:val="Teksttreci23"/>
        </w:rPr>
        <w:t>nie dopuszcza</w:t>
      </w:r>
      <w:r w:rsidRPr="006101A2">
        <w:t xml:space="preserve"> możliwości składania ofert częściowych ani wariantowych.</w:t>
      </w:r>
    </w:p>
    <w:p w14:paraId="5C0223AC" w14:textId="77777777" w:rsidR="004E005A" w:rsidRPr="006101A2" w:rsidRDefault="004E005A" w:rsidP="000F23DD">
      <w:pPr>
        <w:pStyle w:val="Teksttreci101"/>
        <w:spacing w:line="360" w:lineRule="auto"/>
        <w:jc w:val="both"/>
      </w:pPr>
      <w:r w:rsidRPr="006101A2">
        <w:t xml:space="preserve">Zamawiający informuje, że </w:t>
      </w:r>
      <w:r w:rsidRPr="006101A2">
        <w:rPr>
          <w:u w:val="single"/>
        </w:rPr>
        <w:t>nie przewiduje możliwości udzielenia zamówień uzupełniających</w:t>
      </w:r>
      <w:r w:rsidRPr="006101A2">
        <w:t>.</w:t>
      </w:r>
    </w:p>
    <w:p w14:paraId="5C0223AD" w14:textId="77777777" w:rsidR="004E005A" w:rsidRPr="006101A2" w:rsidRDefault="004E005A" w:rsidP="000F23DD">
      <w:pPr>
        <w:pStyle w:val="Teksttreci1"/>
        <w:spacing w:line="360" w:lineRule="auto"/>
        <w:ind w:right="20" w:firstLine="20"/>
      </w:pPr>
      <w:r w:rsidRPr="006101A2">
        <w:lastRenderedPageBreak/>
        <w:t xml:space="preserve">Wykonawca ponosi wszelkie koszty związane z przygotowaniem i złożeniem oferty. </w:t>
      </w:r>
    </w:p>
    <w:p w14:paraId="5C0223AE" w14:textId="77777777" w:rsidR="004E005A" w:rsidRPr="006101A2" w:rsidRDefault="004E005A" w:rsidP="000F23DD">
      <w:pPr>
        <w:pStyle w:val="Teksttreci1"/>
        <w:spacing w:line="360" w:lineRule="auto"/>
        <w:ind w:right="20" w:firstLine="20"/>
      </w:pPr>
      <w:r w:rsidRPr="006101A2">
        <w:t xml:space="preserve">Wadium oraz zabezpieczenie należytego wykonania umowy </w:t>
      </w:r>
      <w:r w:rsidRPr="006101A2">
        <w:rPr>
          <w:rStyle w:val="Teksttreci23"/>
        </w:rPr>
        <w:t>nie są</w:t>
      </w:r>
      <w:r w:rsidRPr="006101A2">
        <w:t xml:space="preserve"> wymagane. </w:t>
      </w:r>
    </w:p>
    <w:p w14:paraId="5C0223AF" w14:textId="77777777" w:rsidR="004E005A" w:rsidRPr="006101A2" w:rsidRDefault="004E005A" w:rsidP="000F23DD">
      <w:pPr>
        <w:pStyle w:val="Teksttreci101"/>
        <w:spacing w:line="360" w:lineRule="auto"/>
        <w:ind w:firstLine="20"/>
        <w:jc w:val="both"/>
      </w:pPr>
      <w:r w:rsidRPr="006101A2">
        <w:t>Oferowaną cenę dla każdej pozycji zamówienia należy podać w PLN w sposób jednoznaczny, tzn.</w:t>
      </w:r>
      <w:r w:rsidR="009A7859" w:rsidRPr="006101A2">
        <w:t> </w:t>
      </w:r>
      <w:r w:rsidRPr="006101A2">
        <w:t>bez</w:t>
      </w:r>
      <w:r w:rsidR="009A7859" w:rsidRPr="006101A2">
        <w:t> </w:t>
      </w:r>
      <w:r w:rsidRPr="006101A2">
        <w:t>podziału na wartości zależne od wielkości zamówienia, obejmującą wszelkie koszty i</w:t>
      </w:r>
      <w:r w:rsidR="009A7859" w:rsidRPr="006101A2">
        <w:t> </w:t>
      </w:r>
      <w:r w:rsidRPr="006101A2">
        <w:t>obciążenia powstające w wyniku realizacji przedmiotu zamówienia - do momentu przekazania do</w:t>
      </w:r>
      <w:r w:rsidR="009A7859" w:rsidRPr="006101A2">
        <w:t> </w:t>
      </w:r>
      <w:r w:rsidRPr="006101A2">
        <w:t>wskazanego miejsca u Zamawiającego.</w:t>
      </w:r>
    </w:p>
    <w:p w14:paraId="5C0223B0" w14:textId="77777777" w:rsidR="004E005A" w:rsidRPr="006101A2" w:rsidRDefault="004E005A" w:rsidP="000F23DD">
      <w:pPr>
        <w:pStyle w:val="Teksttreci101"/>
        <w:spacing w:line="360" w:lineRule="auto"/>
        <w:ind w:firstLine="20"/>
        <w:jc w:val="both"/>
      </w:pPr>
      <w:r w:rsidRPr="006101A2">
        <w:rPr>
          <w:rStyle w:val="Teksttreci102"/>
        </w:rPr>
        <w:t>W ofercie należy podać łączną cenę brutto na całość zamówienia.</w:t>
      </w:r>
    </w:p>
    <w:p w14:paraId="5C0223B1" w14:textId="77777777" w:rsidR="004E005A" w:rsidRPr="006101A2" w:rsidRDefault="004E005A" w:rsidP="000F23DD">
      <w:pPr>
        <w:pStyle w:val="Teksttreci101"/>
        <w:spacing w:line="360" w:lineRule="auto"/>
        <w:ind w:right="23" w:firstLine="20"/>
        <w:jc w:val="both"/>
      </w:pPr>
      <w:r w:rsidRPr="006101A2">
        <w:rPr>
          <w:rStyle w:val="Teksttreci102"/>
        </w:rPr>
        <w:t>Do porównania ofert będzie brana pod uwagę łączna cena całkowita brutto za całość przedmiotu zamówienia (wyrażona w PLN).</w:t>
      </w:r>
    </w:p>
    <w:p w14:paraId="5C0223B2" w14:textId="77777777" w:rsidR="004E005A" w:rsidRPr="006101A2" w:rsidRDefault="004E005A" w:rsidP="000F23DD">
      <w:pPr>
        <w:pStyle w:val="Teksttreci101"/>
        <w:spacing w:line="360" w:lineRule="auto"/>
        <w:ind w:right="23" w:firstLine="20"/>
        <w:jc w:val="both"/>
      </w:pPr>
      <w:r w:rsidRPr="006101A2">
        <w:t>Wykonawca może zaproponować tylko jedną cenę i nie może jej zmienić po złożeniu oferty z</w:t>
      </w:r>
      <w:r w:rsidR="009A7859" w:rsidRPr="006101A2">
        <w:t> </w:t>
      </w:r>
      <w:r w:rsidRPr="006101A2">
        <w:t>zastrzeżeniem, że jeżeli w postępowaniu nie można dokonać wyboru najkorzystniejszej oferty ze</w:t>
      </w:r>
      <w:r w:rsidR="009A7859" w:rsidRPr="006101A2">
        <w:t> </w:t>
      </w:r>
      <w:r w:rsidRPr="006101A2">
        <w:t>względu na to, że zostały złożone oferty o takiej samej cenie, Zamawiający wzywa Wykonawców, którzy złożyli te oferty, do złożenia w terminie określonym przez Zamawiającego ofert dodatkowych, przy czym Wykonawcy składając oferty dodatkowe nie mogą zaoferować cen wyższych niż zaoferowane w złożonych ofertach. Negocjacje ceny nie będą prowadzone.</w:t>
      </w:r>
    </w:p>
    <w:p w14:paraId="5C0223B3" w14:textId="77777777" w:rsidR="004E005A" w:rsidRPr="006101A2" w:rsidRDefault="004E005A" w:rsidP="003864A6">
      <w:pPr>
        <w:pStyle w:val="Teksttreci101"/>
        <w:spacing w:before="120" w:after="240" w:line="360" w:lineRule="auto"/>
        <w:ind w:left="40" w:right="23"/>
        <w:jc w:val="center"/>
        <w:rPr>
          <w:b/>
        </w:rPr>
      </w:pPr>
      <w:r w:rsidRPr="006101A2">
        <w:rPr>
          <w:b/>
        </w:rPr>
        <w:t>TERMIN WYKONANIA ZAMÓWIENIA</w:t>
      </w:r>
    </w:p>
    <w:p w14:paraId="5C0223B4" w14:textId="77777777" w:rsidR="004E005A" w:rsidRPr="006101A2" w:rsidRDefault="004E005A" w:rsidP="00CA5FCD">
      <w:pPr>
        <w:pStyle w:val="Teksttreci111"/>
        <w:tabs>
          <w:tab w:val="left" w:pos="666"/>
        </w:tabs>
        <w:spacing w:before="0" w:after="0" w:line="360" w:lineRule="auto"/>
        <w:ind w:firstLine="0"/>
      </w:pPr>
      <w:r w:rsidRPr="006101A2">
        <w:t>Wymagany termin realizacji zamówienia</w:t>
      </w:r>
      <w:r w:rsidRPr="006101A2">
        <w:rPr>
          <w:rStyle w:val="Teksttreci112"/>
          <w:noProof w:val="0"/>
          <w:u w:val="none"/>
        </w:rPr>
        <w:t>:</w:t>
      </w:r>
      <w:r w:rsidRPr="006101A2">
        <w:rPr>
          <w:rStyle w:val="Pogrubienie"/>
          <w:sz w:val="22"/>
          <w:szCs w:val="22"/>
          <w:u w:val="none"/>
        </w:rPr>
        <w:t xml:space="preserve"> </w:t>
      </w:r>
      <w:r w:rsidRPr="006101A2">
        <w:rPr>
          <w:rStyle w:val="Pogrubienie"/>
          <w:sz w:val="22"/>
          <w:szCs w:val="22"/>
        </w:rPr>
        <w:t>30 dni od daty podpisania umowy.</w:t>
      </w:r>
    </w:p>
    <w:p w14:paraId="5C0223B5" w14:textId="77777777" w:rsidR="004E005A" w:rsidRPr="006101A2" w:rsidRDefault="004E005A" w:rsidP="003864A6">
      <w:pPr>
        <w:pStyle w:val="Teksttreci101"/>
        <w:spacing w:before="240" w:after="240" w:line="360" w:lineRule="auto"/>
        <w:ind w:left="40" w:right="23"/>
        <w:jc w:val="center"/>
        <w:rPr>
          <w:b/>
        </w:rPr>
      </w:pPr>
      <w:r w:rsidRPr="006101A2">
        <w:rPr>
          <w:b/>
        </w:rPr>
        <w:t>WARUNKI PŁATNOŚCI</w:t>
      </w:r>
    </w:p>
    <w:p w14:paraId="5C0223B6" w14:textId="77777777" w:rsidR="004E005A" w:rsidRPr="006101A2" w:rsidRDefault="004E005A" w:rsidP="00CA5FCD">
      <w:pPr>
        <w:pStyle w:val="Teksttreci121"/>
        <w:tabs>
          <w:tab w:val="left" w:pos="671"/>
        </w:tabs>
        <w:spacing w:before="0" w:line="360" w:lineRule="auto"/>
        <w:ind w:right="62" w:firstLine="0"/>
        <w:rPr>
          <w:szCs w:val="22"/>
        </w:rPr>
      </w:pPr>
      <w:r w:rsidRPr="006101A2">
        <w:rPr>
          <w:szCs w:val="22"/>
        </w:rPr>
        <w:t>Płatność z tytułu wykonania zamówienia realizowana będzie w terminie</w:t>
      </w:r>
      <w:r w:rsidRPr="006101A2">
        <w:rPr>
          <w:rStyle w:val="Pogrubienie"/>
          <w:sz w:val="24"/>
          <w:szCs w:val="22"/>
          <w:u w:val="none"/>
        </w:rPr>
        <w:t xml:space="preserve"> </w:t>
      </w:r>
      <w:r w:rsidRPr="006101A2">
        <w:rPr>
          <w:rStyle w:val="Pogrubienie"/>
          <w:sz w:val="24"/>
          <w:szCs w:val="22"/>
        </w:rPr>
        <w:t xml:space="preserve">do </w:t>
      </w:r>
      <w:r w:rsidR="004442CC" w:rsidRPr="006101A2">
        <w:rPr>
          <w:rStyle w:val="Pogrubienie"/>
          <w:sz w:val="24"/>
          <w:szCs w:val="22"/>
        </w:rPr>
        <w:t>14</w:t>
      </w:r>
      <w:r w:rsidRPr="006101A2">
        <w:rPr>
          <w:rStyle w:val="Pogrubienie"/>
          <w:sz w:val="24"/>
          <w:szCs w:val="22"/>
        </w:rPr>
        <w:t xml:space="preserve"> dni</w:t>
      </w:r>
      <w:r w:rsidRPr="006101A2">
        <w:rPr>
          <w:rStyle w:val="Teksttreci122"/>
          <w:szCs w:val="22"/>
        </w:rPr>
        <w:t xml:space="preserve"> </w:t>
      </w:r>
      <w:r w:rsidRPr="006101A2">
        <w:rPr>
          <w:rStyle w:val="Teksttreci122"/>
          <w:b/>
          <w:szCs w:val="22"/>
        </w:rPr>
        <w:t>od</w:t>
      </w:r>
      <w:r w:rsidRPr="006101A2">
        <w:rPr>
          <w:rStyle w:val="Pogrubienie"/>
          <w:sz w:val="24"/>
          <w:szCs w:val="22"/>
        </w:rPr>
        <w:t xml:space="preserve"> dnia dostarczenia</w:t>
      </w:r>
      <w:r w:rsidR="0038758B" w:rsidRPr="006101A2">
        <w:rPr>
          <w:rStyle w:val="Pogrubienie"/>
          <w:sz w:val="24"/>
          <w:szCs w:val="22"/>
        </w:rPr>
        <w:t xml:space="preserve"> i zainstalowania</w:t>
      </w:r>
      <w:r w:rsidRPr="006101A2">
        <w:rPr>
          <w:szCs w:val="22"/>
        </w:rPr>
        <w:t xml:space="preserve"> Zamawiającemu przez Wykonawcę </w:t>
      </w:r>
      <w:r w:rsidR="0038758B" w:rsidRPr="006101A2">
        <w:rPr>
          <w:szCs w:val="22"/>
        </w:rPr>
        <w:t xml:space="preserve">sprzętu </w:t>
      </w:r>
      <w:r w:rsidRPr="006101A2">
        <w:rPr>
          <w:szCs w:val="22"/>
        </w:rPr>
        <w:t xml:space="preserve">oraz faktury </w:t>
      </w:r>
      <w:r w:rsidRPr="006101A2">
        <w:rPr>
          <w:szCs w:val="22"/>
          <w:lang w:eastAsia="en-US"/>
        </w:rPr>
        <w:t xml:space="preserve">VAT, </w:t>
      </w:r>
      <w:r w:rsidRPr="006101A2">
        <w:rPr>
          <w:szCs w:val="22"/>
        </w:rPr>
        <w:t>na rachunek bankowy wskazany przez Wykonawcę.</w:t>
      </w:r>
    </w:p>
    <w:p w14:paraId="5C0223B7" w14:textId="77777777" w:rsidR="004E005A" w:rsidRPr="006101A2" w:rsidRDefault="004E005A" w:rsidP="00741F5C">
      <w:pPr>
        <w:pStyle w:val="Teksttreci101"/>
        <w:spacing w:before="240" w:after="240" w:line="360" w:lineRule="auto"/>
        <w:ind w:left="40" w:right="20"/>
        <w:jc w:val="center"/>
        <w:rPr>
          <w:b/>
        </w:rPr>
      </w:pPr>
      <w:r w:rsidRPr="006101A2">
        <w:rPr>
          <w:b/>
        </w:rPr>
        <w:t>KRYTERIA OCENY OFERT</w:t>
      </w:r>
    </w:p>
    <w:p w14:paraId="5C0223B8" w14:textId="77777777" w:rsidR="004E005A" w:rsidRPr="006101A2" w:rsidRDefault="004E005A" w:rsidP="00741F5C">
      <w:pPr>
        <w:pStyle w:val="Teksttreci101"/>
        <w:spacing w:line="360" w:lineRule="auto"/>
        <w:ind w:left="40" w:right="23"/>
        <w:rPr>
          <w:b/>
        </w:rPr>
      </w:pPr>
      <w:r w:rsidRPr="006101A2">
        <w:t xml:space="preserve">Kryterium oceny ofert – cena (w złotych brutto z VAT) – </w:t>
      </w:r>
      <w:r w:rsidRPr="006101A2">
        <w:rPr>
          <w:b/>
        </w:rPr>
        <w:t>100%</w:t>
      </w:r>
    </w:p>
    <w:p w14:paraId="5C0223B9" w14:textId="77777777" w:rsidR="004E005A" w:rsidRPr="006101A2" w:rsidRDefault="004E005A" w:rsidP="00BE1E96">
      <w:pPr>
        <w:pStyle w:val="Teksttreci1"/>
        <w:spacing w:line="360" w:lineRule="auto"/>
        <w:ind w:right="62"/>
      </w:pPr>
      <w:r w:rsidRPr="006101A2">
        <w:t>Ocena ofert będzie dokonana w oparciu o prawidłowość i kompletność złożonych wszystkich oświadczeń i dokumentów, jakich żądał Zamawiający (pod rygorem odrzucenia oferty).</w:t>
      </w:r>
    </w:p>
    <w:p w14:paraId="5C0223BA" w14:textId="77777777" w:rsidR="004E005A" w:rsidRPr="006101A2" w:rsidRDefault="004E005A" w:rsidP="00BE1E96">
      <w:pPr>
        <w:pStyle w:val="Teksttreci1"/>
        <w:spacing w:line="360" w:lineRule="auto"/>
        <w:ind w:right="62"/>
      </w:pPr>
      <w:r w:rsidRPr="006101A2">
        <w:t>Zamawiający zastrzega sobie prawo do żądania złożenia wyjaśnień lub uzupełnienia ofert.</w:t>
      </w:r>
    </w:p>
    <w:p w14:paraId="5C0223BB" w14:textId="77777777" w:rsidR="004E005A" w:rsidRPr="006101A2" w:rsidRDefault="004E005A" w:rsidP="00BE1E96">
      <w:pPr>
        <w:pStyle w:val="Teksttreci1"/>
        <w:spacing w:after="180" w:line="360" w:lineRule="auto"/>
        <w:ind w:right="60"/>
        <w:rPr>
          <w:rStyle w:val="Pogrubienie"/>
          <w:b w:val="0"/>
          <w:sz w:val="24"/>
          <w:szCs w:val="24"/>
          <w:u w:val="none"/>
        </w:rPr>
      </w:pPr>
      <w:r w:rsidRPr="006101A2">
        <w:t>Z</w:t>
      </w:r>
      <w:r w:rsidRPr="006101A2">
        <w:rPr>
          <w:rStyle w:val="Pogrubienie"/>
          <w:b w:val="0"/>
          <w:sz w:val="24"/>
          <w:szCs w:val="24"/>
          <w:u w:val="none"/>
        </w:rPr>
        <w:t>amówienie zostanie udzielone Wykonawcy, który zaoferuje najniższą cenę.</w:t>
      </w:r>
    </w:p>
    <w:p w14:paraId="5C0223BC" w14:textId="77777777" w:rsidR="009A7859" w:rsidRPr="006101A2" w:rsidRDefault="009A7859" w:rsidP="00BE1E96">
      <w:pPr>
        <w:pStyle w:val="Teksttreci1"/>
        <w:spacing w:after="180" w:line="360" w:lineRule="auto"/>
        <w:ind w:right="60"/>
        <w:rPr>
          <w:rStyle w:val="Pogrubienie"/>
          <w:b w:val="0"/>
          <w:bCs w:val="0"/>
          <w:sz w:val="24"/>
          <w:szCs w:val="24"/>
          <w:u w:val="none"/>
        </w:rPr>
      </w:pPr>
    </w:p>
    <w:p w14:paraId="5C0223BD" w14:textId="77777777" w:rsidR="004E005A" w:rsidRPr="006101A2" w:rsidRDefault="004E005A" w:rsidP="003864A6">
      <w:pPr>
        <w:pStyle w:val="Teksttreci211"/>
        <w:spacing w:after="240" w:line="360" w:lineRule="auto"/>
        <w:jc w:val="center"/>
        <w:rPr>
          <w:rFonts w:ascii="Calibri" w:hAnsi="Calibri" w:cs="Calibri"/>
          <w:b/>
        </w:rPr>
      </w:pPr>
      <w:r w:rsidRPr="006101A2">
        <w:rPr>
          <w:rStyle w:val="Teksttreci212"/>
          <w:rFonts w:ascii="Calibri" w:hAnsi="Calibri" w:cs="Calibri"/>
          <w:b/>
          <w:u w:val="none"/>
        </w:rPr>
        <w:lastRenderedPageBreak/>
        <w:t>WYKAZ DOKUMENTÓW WYMAGANYCH OD WYKONAWCY</w:t>
      </w:r>
    </w:p>
    <w:p w14:paraId="5C0223BE" w14:textId="77777777" w:rsidR="004E005A" w:rsidRPr="006101A2" w:rsidRDefault="004E005A" w:rsidP="00BE1E96">
      <w:pPr>
        <w:pStyle w:val="Teksttreci221"/>
        <w:numPr>
          <w:ilvl w:val="0"/>
          <w:numId w:val="5"/>
        </w:numPr>
        <w:tabs>
          <w:tab w:val="clear" w:pos="720"/>
          <w:tab w:val="num" w:pos="362"/>
          <w:tab w:val="left" w:pos="1630"/>
        </w:tabs>
        <w:spacing w:before="0" w:line="360" w:lineRule="auto"/>
        <w:ind w:left="362" w:right="60" w:hanging="362"/>
      </w:pPr>
      <w:r w:rsidRPr="006101A2">
        <w:t>Formularz cenowy (wzór – załącznik nr 1 do zapytania ofertowego) - ORYGINAŁ</w:t>
      </w:r>
    </w:p>
    <w:p w14:paraId="5C0223BF" w14:textId="77777777" w:rsidR="004E005A" w:rsidRPr="006101A2" w:rsidRDefault="004E005A" w:rsidP="00BE1E96">
      <w:pPr>
        <w:pStyle w:val="Teksttreci221"/>
        <w:numPr>
          <w:ilvl w:val="0"/>
          <w:numId w:val="5"/>
        </w:numPr>
        <w:tabs>
          <w:tab w:val="clear" w:pos="720"/>
          <w:tab w:val="num" w:pos="362"/>
          <w:tab w:val="left" w:pos="1630"/>
        </w:tabs>
        <w:spacing w:before="0" w:line="360" w:lineRule="auto"/>
        <w:ind w:left="362" w:right="60" w:hanging="362"/>
      </w:pPr>
      <w:r w:rsidRPr="006101A2">
        <w:t xml:space="preserve">Pełnomocnictwo dla osoby, która podpisała </w:t>
      </w:r>
      <w:proofErr w:type="gramStart"/>
      <w:r w:rsidRPr="006101A2">
        <w:t>ofertę (jeśli</w:t>
      </w:r>
      <w:proofErr w:type="gramEnd"/>
      <w:r w:rsidRPr="006101A2">
        <w:t xml:space="preserve"> nie wynika z odpisu z KRS/ CEIDG) - ORYGINAŁ</w:t>
      </w:r>
    </w:p>
    <w:p w14:paraId="5C0223C0" w14:textId="77777777" w:rsidR="004E005A" w:rsidRPr="006101A2" w:rsidRDefault="004E005A" w:rsidP="00BE1E96">
      <w:pPr>
        <w:pStyle w:val="Teksttreci221"/>
        <w:numPr>
          <w:ilvl w:val="0"/>
          <w:numId w:val="5"/>
        </w:numPr>
        <w:tabs>
          <w:tab w:val="clear" w:pos="720"/>
          <w:tab w:val="num" w:pos="362"/>
          <w:tab w:val="left" w:pos="1630"/>
        </w:tabs>
        <w:spacing w:before="0" w:line="360" w:lineRule="auto"/>
        <w:ind w:left="362" w:right="60" w:hanging="362"/>
      </w:pPr>
      <w:r w:rsidRPr="006101A2">
        <w:rPr>
          <w:rFonts w:cs="Arial"/>
          <w:lang w:eastAsia="en-US"/>
        </w:rPr>
        <w:t>Odpis z właściwego rejestru lub z centralnej ewidencji i informacji o działalności gospodarczej, jeżeli odrębne przepisy wymagają wpisu do rejestru lub ewidencji – ORYGINAŁ LUB KOPIA POŚWIADCZONA ZA ZGODNOŚĆ Z ORYGINAŁEM PRZEZ WYKONAWCĘ.</w:t>
      </w:r>
    </w:p>
    <w:p w14:paraId="5C0223C1" w14:textId="77777777" w:rsidR="004E005A" w:rsidRPr="006101A2" w:rsidRDefault="004E005A" w:rsidP="00BE1E96">
      <w:pPr>
        <w:pStyle w:val="Teksttreci211"/>
        <w:spacing w:after="240" w:line="360" w:lineRule="auto"/>
        <w:jc w:val="center"/>
        <w:rPr>
          <w:rFonts w:ascii="Calibri" w:hAnsi="Calibri" w:cs="Calibri"/>
          <w:b/>
        </w:rPr>
      </w:pPr>
      <w:r w:rsidRPr="006101A2">
        <w:rPr>
          <w:rStyle w:val="Teksttreci212"/>
          <w:rFonts w:ascii="Calibri" w:hAnsi="Calibri" w:cs="Calibri"/>
          <w:b/>
          <w:u w:val="none"/>
        </w:rPr>
        <w:t>MIEJSCE I TERMIN SKŁADANIA OFERT</w:t>
      </w:r>
    </w:p>
    <w:p w14:paraId="5C0223C2" w14:textId="77777777" w:rsidR="004E005A" w:rsidRPr="006101A2" w:rsidRDefault="004E005A" w:rsidP="00580A8C">
      <w:pPr>
        <w:pStyle w:val="Teksttreci101"/>
        <w:spacing w:before="60" w:line="360" w:lineRule="auto"/>
        <w:jc w:val="both"/>
        <w:rPr>
          <w:rStyle w:val="Teksttreci23"/>
          <w:u w:val="none"/>
        </w:rPr>
      </w:pPr>
      <w:r w:rsidRPr="006101A2">
        <w:rPr>
          <w:rStyle w:val="Teksttreci23"/>
          <w:u w:val="none"/>
        </w:rPr>
        <w:t>Ofertę należy złożyć na piśmie w siedzibie Zamawiającego:</w:t>
      </w:r>
    </w:p>
    <w:p w14:paraId="5C0223C3" w14:textId="77777777" w:rsidR="004E005A" w:rsidRPr="006101A2" w:rsidRDefault="004E005A" w:rsidP="00705187">
      <w:pPr>
        <w:rPr>
          <w:rFonts w:ascii="Calibri" w:hAnsi="Calibri" w:cs="Arial"/>
          <w:b/>
          <w:bCs/>
          <w:smallCaps/>
          <w:kern w:val="144"/>
        </w:rPr>
      </w:pPr>
      <w:r w:rsidRPr="006101A2">
        <w:rPr>
          <w:rFonts w:ascii="Calibri" w:hAnsi="Calibri" w:cs="Arial"/>
          <w:b/>
          <w:bCs/>
          <w:smallCaps/>
          <w:kern w:val="144"/>
        </w:rPr>
        <w:t>CENTRUM ORGANIZACYJNO-KOORDYNACYJNE DO SPRAW TRANSPLANTACJI "POLTRANSPLANT"</w:t>
      </w:r>
    </w:p>
    <w:p w14:paraId="5C0223C4" w14:textId="77777777" w:rsidR="004E005A" w:rsidRPr="006101A2" w:rsidRDefault="004E005A" w:rsidP="009A7859">
      <w:pPr>
        <w:rPr>
          <w:rFonts w:ascii="Calibri" w:hAnsi="Calibri" w:cs="Arial"/>
          <w:b/>
        </w:rPr>
      </w:pPr>
      <w:r w:rsidRPr="006101A2">
        <w:rPr>
          <w:rFonts w:ascii="Calibri" w:hAnsi="Calibri" w:cs="Arial"/>
          <w:b/>
        </w:rPr>
        <w:t>Al. Jerozolimskie 87</w:t>
      </w:r>
      <w:r w:rsidR="009A7859" w:rsidRPr="006101A2">
        <w:rPr>
          <w:rFonts w:ascii="Calibri" w:hAnsi="Calibri" w:cs="Arial"/>
          <w:b/>
        </w:rPr>
        <w:t xml:space="preserve">; </w:t>
      </w:r>
      <w:r w:rsidRPr="006101A2">
        <w:rPr>
          <w:rFonts w:ascii="Calibri" w:hAnsi="Calibri" w:cs="Arial"/>
          <w:b/>
        </w:rPr>
        <w:t>02 – 001 Warszawa</w:t>
      </w:r>
      <w:r w:rsidR="009A7859" w:rsidRPr="006101A2">
        <w:rPr>
          <w:rFonts w:ascii="Calibri" w:hAnsi="Calibri" w:cs="Arial"/>
          <w:b/>
        </w:rPr>
        <w:t xml:space="preserve">; </w:t>
      </w:r>
      <w:r w:rsidRPr="006101A2">
        <w:rPr>
          <w:rFonts w:ascii="Calibri" w:hAnsi="Calibri" w:cs="Arial"/>
          <w:b/>
        </w:rPr>
        <w:t>Sekretariat, piętro VI</w:t>
      </w:r>
    </w:p>
    <w:p w14:paraId="5C0223C5" w14:textId="77777777" w:rsidR="004E005A" w:rsidRPr="006101A2" w:rsidRDefault="004E005A" w:rsidP="00580A8C">
      <w:pPr>
        <w:pStyle w:val="Teksttreci101"/>
        <w:spacing w:before="60" w:line="360" w:lineRule="auto"/>
        <w:jc w:val="both"/>
        <w:rPr>
          <w:rStyle w:val="Teksttreci162"/>
          <w:b w:val="0"/>
          <w:bCs w:val="0"/>
          <w:smallCaps w:val="0"/>
          <w:u w:val="none"/>
        </w:rPr>
      </w:pPr>
      <w:proofErr w:type="gramStart"/>
      <w:r w:rsidRPr="006101A2">
        <w:rPr>
          <w:rStyle w:val="Teksttreci23"/>
          <w:u w:val="none"/>
        </w:rPr>
        <w:t>w</w:t>
      </w:r>
      <w:proofErr w:type="gramEnd"/>
      <w:r w:rsidRPr="006101A2">
        <w:rPr>
          <w:rStyle w:val="Teksttreci23"/>
          <w:u w:val="none"/>
        </w:rPr>
        <w:t xml:space="preserve"> terminie do dnia</w:t>
      </w:r>
      <w:r w:rsidRPr="006101A2">
        <w:rPr>
          <w:rStyle w:val="Pogrubienie"/>
          <w:sz w:val="24"/>
          <w:szCs w:val="24"/>
          <w:u w:val="none"/>
        </w:rPr>
        <w:t xml:space="preserve"> </w:t>
      </w:r>
      <w:r w:rsidR="0038758B" w:rsidRPr="006101A2">
        <w:rPr>
          <w:rStyle w:val="Pogrubienie"/>
          <w:sz w:val="24"/>
          <w:szCs w:val="24"/>
        </w:rPr>
        <w:t>10</w:t>
      </w:r>
      <w:r w:rsidRPr="006101A2">
        <w:rPr>
          <w:rStyle w:val="Pogrubienie"/>
          <w:sz w:val="24"/>
          <w:szCs w:val="24"/>
        </w:rPr>
        <w:t xml:space="preserve"> </w:t>
      </w:r>
      <w:r w:rsidR="0038758B" w:rsidRPr="006101A2">
        <w:rPr>
          <w:rStyle w:val="Pogrubienie"/>
          <w:sz w:val="24"/>
          <w:szCs w:val="24"/>
        </w:rPr>
        <w:t>września</w:t>
      </w:r>
      <w:r w:rsidRPr="006101A2">
        <w:rPr>
          <w:rStyle w:val="Pogrubienie"/>
          <w:sz w:val="24"/>
          <w:szCs w:val="24"/>
        </w:rPr>
        <w:t xml:space="preserve"> 2018 r. do godz. 1</w:t>
      </w:r>
      <w:r w:rsidR="0038758B" w:rsidRPr="006101A2">
        <w:rPr>
          <w:rStyle w:val="Pogrubienie"/>
          <w:sz w:val="24"/>
          <w:szCs w:val="24"/>
        </w:rPr>
        <w:t>1</w:t>
      </w:r>
      <w:r w:rsidR="0038758B" w:rsidRPr="006101A2">
        <w:rPr>
          <w:rStyle w:val="Teksttreci23"/>
          <w:b/>
          <w:vertAlign w:val="superscript"/>
        </w:rPr>
        <w:t>0</w:t>
      </w:r>
      <w:r w:rsidRPr="006101A2">
        <w:rPr>
          <w:rStyle w:val="Teksttreci23"/>
          <w:b/>
          <w:vertAlign w:val="superscript"/>
        </w:rPr>
        <w:t>0</w:t>
      </w:r>
      <w:r w:rsidRPr="006101A2">
        <w:rPr>
          <w:rStyle w:val="Teksttreci23"/>
          <w:u w:val="none"/>
        </w:rPr>
        <w:t xml:space="preserve"> w zaklejonej kopercie opatrzonej danymi Wykonawcy i opisem</w:t>
      </w:r>
      <w:r w:rsidRPr="006101A2">
        <w:rPr>
          <w:rStyle w:val="Teksttreci16Bezpogrubienia"/>
          <w:u w:val="none"/>
        </w:rPr>
        <w:t>:</w:t>
      </w:r>
      <w:r w:rsidRPr="006101A2">
        <w:rPr>
          <w:rStyle w:val="Teksttreci162"/>
          <w:b w:val="0"/>
          <w:bCs w:val="0"/>
          <w:smallCaps w:val="0"/>
          <w:u w:val="none"/>
        </w:rPr>
        <w:t xml:space="preserve"> </w:t>
      </w:r>
      <w:r w:rsidRPr="006101A2">
        <w:rPr>
          <w:rStyle w:val="Teksttreci162"/>
          <w:bCs w:val="0"/>
          <w:smallCaps w:val="0"/>
          <w:u w:val="none"/>
        </w:rPr>
        <w:t xml:space="preserve">„ZAPYTANIE OFERTOWE DOTYCZĄCE </w:t>
      </w:r>
      <w:r w:rsidR="00E62411" w:rsidRPr="006101A2">
        <w:rPr>
          <w:rStyle w:val="Teksttreci162"/>
          <w:bCs w:val="0"/>
          <w:smallCaps w:val="0"/>
          <w:u w:val="none"/>
        </w:rPr>
        <w:t>ZAKUPU LASEROWEGO URZĄDZENIA POWIELAJĄCEGO (2SZT) WRAZ Z INSTALACJĄ</w:t>
      </w:r>
      <w:r w:rsidR="005C1878" w:rsidRPr="006101A2">
        <w:rPr>
          <w:rStyle w:val="Teksttreci162"/>
          <w:bCs w:val="0"/>
          <w:smallCaps w:val="0"/>
          <w:u w:val="none"/>
        </w:rPr>
        <w:t>”</w:t>
      </w:r>
      <w:r w:rsidRPr="006101A2">
        <w:rPr>
          <w:rStyle w:val="Teksttreci162"/>
          <w:b w:val="0"/>
          <w:bCs w:val="0"/>
          <w:smallCaps w:val="0"/>
          <w:u w:val="none"/>
        </w:rPr>
        <w:t>.</w:t>
      </w:r>
    </w:p>
    <w:p w14:paraId="5C0223C6" w14:textId="77777777" w:rsidR="004E005A" w:rsidRPr="006101A2" w:rsidRDefault="004E005A" w:rsidP="00623B47">
      <w:pPr>
        <w:spacing w:line="320" w:lineRule="atLeast"/>
        <w:rPr>
          <w:rFonts w:ascii="Calibri" w:hAnsi="Calibri" w:cs="Arial"/>
        </w:rPr>
      </w:pPr>
      <w:r w:rsidRPr="006101A2">
        <w:rPr>
          <w:rFonts w:ascii="Calibri" w:hAnsi="Calibri" w:cs="Arial"/>
        </w:rPr>
        <w:t xml:space="preserve">Zamawiający nie ponosi odpowiedzialności za oferty przesłane na inny niż wskazany powyżej adres. </w:t>
      </w:r>
    </w:p>
    <w:p w14:paraId="5C0223C7" w14:textId="77777777" w:rsidR="004E005A" w:rsidRPr="006101A2" w:rsidRDefault="004E005A" w:rsidP="00623B47">
      <w:pPr>
        <w:spacing w:line="320" w:lineRule="atLeast"/>
        <w:rPr>
          <w:rFonts w:ascii="Calibri" w:hAnsi="Calibri" w:cs="Arial"/>
        </w:rPr>
      </w:pPr>
      <w:r w:rsidRPr="006101A2">
        <w:rPr>
          <w:rFonts w:ascii="Calibri" w:hAnsi="Calibri" w:cs="Arial"/>
        </w:rPr>
        <w:t>Oferty złożone po terminie podlegają zwrotowi i nie będą rozpatrywane.</w:t>
      </w:r>
    </w:p>
    <w:p w14:paraId="5C0223C8" w14:textId="77777777" w:rsidR="004E005A" w:rsidRPr="006101A2" w:rsidRDefault="004E005A" w:rsidP="00D72E53">
      <w:pPr>
        <w:pStyle w:val="Teksttreci211"/>
        <w:spacing w:after="240" w:line="360" w:lineRule="auto"/>
        <w:jc w:val="center"/>
        <w:rPr>
          <w:rFonts w:ascii="Calibri" w:hAnsi="Calibri" w:cs="Calibri"/>
          <w:b/>
        </w:rPr>
      </w:pPr>
      <w:r w:rsidRPr="006101A2">
        <w:rPr>
          <w:rStyle w:val="Teksttreci212"/>
          <w:rFonts w:ascii="Calibri" w:hAnsi="Calibri" w:cs="Calibri"/>
          <w:b/>
          <w:u w:val="none"/>
        </w:rPr>
        <w:t>MIEJSCE I TERMIN OTWARCIA OFERT</w:t>
      </w:r>
    </w:p>
    <w:p w14:paraId="5C0223C9" w14:textId="77777777" w:rsidR="004E005A" w:rsidRPr="006101A2" w:rsidRDefault="004E005A" w:rsidP="00D72E53">
      <w:pPr>
        <w:pStyle w:val="Teksttreci181"/>
        <w:spacing w:line="360" w:lineRule="auto"/>
        <w:ind w:left="20" w:right="20"/>
        <w:rPr>
          <w:rStyle w:val="Teksttreci182"/>
          <w:sz w:val="24"/>
          <w:szCs w:val="24"/>
          <w:u w:val="none"/>
        </w:rPr>
      </w:pPr>
      <w:r w:rsidRPr="006101A2">
        <w:rPr>
          <w:sz w:val="24"/>
          <w:szCs w:val="24"/>
        </w:rPr>
        <w:t xml:space="preserve">Otwarcie ofert nastąpi w dniu – </w:t>
      </w:r>
      <w:r w:rsidR="0038758B" w:rsidRPr="006101A2">
        <w:rPr>
          <w:rStyle w:val="Teksttreci182"/>
          <w:b/>
          <w:sz w:val="24"/>
          <w:szCs w:val="24"/>
        </w:rPr>
        <w:t xml:space="preserve">10 września </w:t>
      </w:r>
      <w:r w:rsidRPr="006101A2">
        <w:rPr>
          <w:rStyle w:val="Teksttreci182"/>
          <w:b/>
          <w:sz w:val="24"/>
          <w:szCs w:val="24"/>
        </w:rPr>
        <w:t>2018 r. o godz. 1</w:t>
      </w:r>
      <w:r w:rsidR="0038758B" w:rsidRPr="006101A2">
        <w:rPr>
          <w:rStyle w:val="Teksttreci182"/>
          <w:b/>
          <w:sz w:val="24"/>
          <w:szCs w:val="24"/>
        </w:rPr>
        <w:t>2</w:t>
      </w:r>
      <w:r w:rsidR="0038758B" w:rsidRPr="006101A2">
        <w:rPr>
          <w:rStyle w:val="Teksttreci182"/>
          <w:b/>
          <w:sz w:val="24"/>
          <w:szCs w:val="24"/>
          <w:vertAlign w:val="superscript"/>
        </w:rPr>
        <w:t>0</w:t>
      </w:r>
      <w:r w:rsidRPr="006101A2">
        <w:rPr>
          <w:rStyle w:val="Teksttreci182"/>
          <w:b/>
          <w:sz w:val="24"/>
          <w:szCs w:val="24"/>
          <w:vertAlign w:val="superscript"/>
        </w:rPr>
        <w:t>0</w:t>
      </w:r>
      <w:r w:rsidRPr="006101A2">
        <w:rPr>
          <w:rStyle w:val="Teksttreci182"/>
          <w:b/>
          <w:sz w:val="24"/>
          <w:szCs w:val="24"/>
          <w:u w:val="none"/>
        </w:rPr>
        <w:t xml:space="preserve"> </w:t>
      </w:r>
      <w:r w:rsidRPr="006101A2">
        <w:rPr>
          <w:rStyle w:val="Teksttreci182"/>
          <w:sz w:val="24"/>
          <w:szCs w:val="24"/>
          <w:u w:val="none"/>
        </w:rPr>
        <w:t>w siedzibie Zamawiającego:</w:t>
      </w:r>
    </w:p>
    <w:p w14:paraId="5C0223CA" w14:textId="77777777" w:rsidR="00BC619E" w:rsidRPr="006101A2" w:rsidRDefault="00BC619E" w:rsidP="00BC619E">
      <w:pPr>
        <w:rPr>
          <w:rFonts w:ascii="Calibri" w:hAnsi="Calibri" w:cs="Arial"/>
          <w:b/>
          <w:bCs/>
          <w:smallCaps/>
          <w:kern w:val="144"/>
        </w:rPr>
      </w:pPr>
      <w:r w:rsidRPr="006101A2">
        <w:rPr>
          <w:rFonts w:ascii="Calibri" w:hAnsi="Calibri" w:cs="Arial"/>
          <w:b/>
          <w:bCs/>
          <w:smallCaps/>
          <w:kern w:val="144"/>
        </w:rPr>
        <w:t>CENTRUM ORGANIZACYJNO-KOORDYNACYJNE DO SPRAW TRANSPLANTACJI "POLTRANSPLANT"</w:t>
      </w:r>
    </w:p>
    <w:p w14:paraId="5C0223CB" w14:textId="77777777" w:rsidR="004E005A" w:rsidRPr="006101A2" w:rsidRDefault="004E005A" w:rsidP="009A7859">
      <w:pPr>
        <w:rPr>
          <w:rFonts w:ascii="Calibri" w:hAnsi="Calibri" w:cs="Arial"/>
          <w:b/>
        </w:rPr>
      </w:pPr>
      <w:r w:rsidRPr="006101A2">
        <w:rPr>
          <w:rFonts w:ascii="Calibri" w:hAnsi="Calibri" w:cs="Arial"/>
          <w:b/>
        </w:rPr>
        <w:t>Al. Jerozolimskie 87</w:t>
      </w:r>
      <w:r w:rsidR="009A7859" w:rsidRPr="006101A2">
        <w:rPr>
          <w:rFonts w:ascii="Calibri" w:hAnsi="Calibri" w:cs="Arial"/>
          <w:b/>
        </w:rPr>
        <w:t xml:space="preserve">; </w:t>
      </w:r>
      <w:r w:rsidRPr="006101A2">
        <w:rPr>
          <w:rFonts w:ascii="Calibri" w:hAnsi="Calibri" w:cs="Arial"/>
          <w:b/>
        </w:rPr>
        <w:t>02 – 001 Warszawa</w:t>
      </w:r>
      <w:r w:rsidR="009A7859" w:rsidRPr="006101A2">
        <w:rPr>
          <w:rFonts w:ascii="Calibri" w:hAnsi="Calibri" w:cs="Arial"/>
          <w:b/>
        </w:rPr>
        <w:t xml:space="preserve">; </w:t>
      </w:r>
      <w:r w:rsidRPr="006101A2">
        <w:rPr>
          <w:rFonts w:ascii="Calibri" w:hAnsi="Calibri" w:cs="Arial"/>
          <w:b/>
        </w:rPr>
        <w:t>Sala konferencyjna, piętro VI</w:t>
      </w:r>
    </w:p>
    <w:p w14:paraId="5C0223CC" w14:textId="77777777" w:rsidR="004E005A" w:rsidRPr="006101A2" w:rsidRDefault="004E005A" w:rsidP="000F23DD">
      <w:pPr>
        <w:pStyle w:val="Teksttreci211"/>
        <w:spacing w:after="240" w:line="360" w:lineRule="auto"/>
        <w:jc w:val="center"/>
        <w:rPr>
          <w:rFonts w:ascii="Calibri" w:hAnsi="Calibri" w:cs="Calibri"/>
          <w:b/>
        </w:rPr>
      </w:pPr>
      <w:r w:rsidRPr="006101A2">
        <w:rPr>
          <w:rStyle w:val="Teksttreci212"/>
          <w:rFonts w:ascii="Calibri" w:hAnsi="Calibri" w:cs="Calibri"/>
          <w:b/>
          <w:u w:val="none"/>
        </w:rPr>
        <w:t>OSOBY UPOWAŻNIONE DO KONTAKTU Z WYKONAWCAMI</w:t>
      </w:r>
    </w:p>
    <w:p w14:paraId="5C0223CD" w14:textId="77777777" w:rsidR="004E005A" w:rsidRPr="006101A2" w:rsidRDefault="004E005A" w:rsidP="00D72E53">
      <w:pPr>
        <w:pStyle w:val="Teksttreci171"/>
        <w:spacing w:before="0" w:line="360" w:lineRule="auto"/>
        <w:ind w:left="20" w:right="20"/>
        <w:rPr>
          <w:sz w:val="24"/>
          <w:szCs w:val="24"/>
        </w:rPr>
      </w:pPr>
      <w:r w:rsidRPr="006101A2">
        <w:rPr>
          <w:sz w:val="24"/>
          <w:szCs w:val="24"/>
        </w:rPr>
        <w:t xml:space="preserve">Wykonawcy winni we wszelkich kontaktach z Zamawiającym powoływać się na oznaczenie sprawy, tj.: znak: </w:t>
      </w:r>
      <w:r w:rsidRPr="006101A2">
        <w:rPr>
          <w:b/>
          <w:sz w:val="24"/>
          <w:szCs w:val="24"/>
        </w:rPr>
        <w:t xml:space="preserve">Zapytanie ofertowe, </w:t>
      </w:r>
      <w:r w:rsidR="005C1878" w:rsidRPr="006101A2">
        <w:rPr>
          <w:b/>
          <w:sz w:val="24"/>
          <w:szCs w:val="24"/>
        </w:rPr>
        <w:t>zakup, dostawa i instalacja laserowego urządzenia powielającego (2 szt.)</w:t>
      </w:r>
      <w:r w:rsidRPr="006101A2">
        <w:rPr>
          <w:sz w:val="24"/>
          <w:szCs w:val="24"/>
        </w:rPr>
        <w:t>.</w:t>
      </w:r>
    </w:p>
    <w:p w14:paraId="5C0223CE" w14:textId="77777777" w:rsidR="004E005A" w:rsidRPr="006101A2" w:rsidRDefault="004E005A" w:rsidP="00D72E53">
      <w:pPr>
        <w:pStyle w:val="Teksttreci181"/>
        <w:spacing w:line="360" w:lineRule="auto"/>
        <w:ind w:left="20" w:right="3120"/>
        <w:rPr>
          <w:sz w:val="24"/>
          <w:szCs w:val="24"/>
        </w:rPr>
      </w:pPr>
      <w:r w:rsidRPr="006101A2">
        <w:rPr>
          <w:sz w:val="24"/>
          <w:szCs w:val="24"/>
        </w:rPr>
        <w:t xml:space="preserve">Osobą uprawnioną do kontaktu z Wykonawcami jest: </w:t>
      </w:r>
    </w:p>
    <w:p w14:paraId="5C0223CF" w14:textId="77777777" w:rsidR="004E005A" w:rsidRPr="006101A2" w:rsidRDefault="004E005A" w:rsidP="00D72E53">
      <w:pPr>
        <w:pStyle w:val="Teksttreci181"/>
        <w:tabs>
          <w:tab w:val="left" w:pos="5670"/>
        </w:tabs>
        <w:spacing w:line="360" w:lineRule="auto"/>
        <w:ind w:left="20" w:right="55"/>
        <w:rPr>
          <w:b/>
          <w:sz w:val="24"/>
          <w:szCs w:val="24"/>
        </w:rPr>
      </w:pPr>
      <w:r w:rsidRPr="006101A2">
        <w:rPr>
          <w:b/>
          <w:sz w:val="24"/>
          <w:szCs w:val="24"/>
        </w:rPr>
        <w:t xml:space="preserve">Piotr Malanowski, e-mail: </w:t>
      </w:r>
      <w:r w:rsidRPr="006101A2">
        <w:rPr>
          <w:rStyle w:val="Teksttreci182"/>
          <w:b/>
          <w:sz w:val="24"/>
          <w:szCs w:val="24"/>
          <w:u w:val="none"/>
        </w:rPr>
        <w:t>pmalanowski</w:t>
      </w:r>
      <w:r w:rsidRPr="006101A2">
        <w:rPr>
          <w:b/>
          <w:sz w:val="24"/>
          <w:szCs w:val="24"/>
        </w:rPr>
        <w:t>@</w:t>
      </w:r>
      <w:r w:rsidRPr="006101A2">
        <w:rPr>
          <w:rStyle w:val="Teksttreci182"/>
          <w:b/>
          <w:sz w:val="24"/>
          <w:szCs w:val="24"/>
          <w:u w:val="none"/>
        </w:rPr>
        <w:t>poltransplant.pl</w:t>
      </w:r>
      <w:r w:rsidRPr="006101A2">
        <w:rPr>
          <w:b/>
          <w:sz w:val="24"/>
          <w:szCs w:val="24"/>
        </w:rPr>
        <w:t>, tel</w:t>
      </w:r>
      <w:proofErr w:type="gramStart"/>
      <w:r w:rsidRPr="006101A2">
        <w:rPr>
          <w:b/>
          <w:sz w:val="24"/>
          <w:szCs w:val="24"/>
        </w:rPr>
        <w:t>. (22) 621 22 40 wew</w:t>
      </w:r>
      <w:proofErr w:type="gramEnd"/>
      <w:r w:rsidRPr="006101A2">
        <w:rPr>
          <w:b/>
          <w:sz w:val="24"/>
          <w:szCs w:val="24"/>
        </w:rPr>
        <w:t>. 102</w:t>
      </w:r>
    </w:p>
    <w:p w14:paraId="5C0223D0" w14:textId="77777777" w:rsidR="004E005A" w:rsidRPr="000F23DD" w:rsidRDefault="004E005A" w:rsidP="000F23DD">
      <w:pPr>
        <w:pStyle w:val="Teksttreci181"/>
        <w:tabs>
          <w:tab w:val="left" w:pos="5670"/>
        </w:tabs>
        <w:spacing w:line="360" w:lineRule="auto"/>
        <w:ind w:left="20" w:right="55"/>
        <w:jc w:val="both"/>
        <w:rPr>
          <w:sz w:val="24"/>
          <w:szCs w:val="24"/>
        </w:rPr>
      </w:pPr>
      <w:r w:rsidRPr="006101A2">
        <w:rPr>
          <w:sz w:val="24"/>
          <w:szCs w:val="24"/>
        </w:rPr>
        <w:t>Wszelkie zapytania do zapytania ofertowego należy przekazywać na powyższy adres poczty elektronicznej.</w:t>
      </w:r>
    </w:p>
    <w:sectPr w:rsidR="004E005A" w:rsidRPr="000F23DD" w:rsidSect="00D93BF5">
      <w:footerReference w:type="default" r:id="rId9"/>
      <w:pgSz w:w="11905" w:h="16837"/>
      <w:pgMar w:top="1370" w:right="1158" w:bottom="750" w:left="911" w:header="1367" w:footer="75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223D3" w14:textId="77777777" w:rsidR="00D14F25" w:rsidRDefault="00D14F25">
      <w:pPr>
        <w:rPr>
          <w:rFonts w:cs="Times New Roman"/>
          <w:color w:val="auto"/>
        </w:rPr>
      </w:pPr>
      <w:r>
        <w:rPr>
          <w:rFonts w:cs="Times New Roman"/>
          <w:color w:val="auto"/>
        </w:rPr>
        <w:separator/>
      </w:r>
    </w:p>
  </w:endnote>
  <w:endnote w:type="continuationSeparator" w:id="0">
    <w:p w14:paraId="5C0223D4" w14:textId="77777777" w:rsidR="00D14F25" w:rsidRDefault="00D1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223D5" w14:textId="1F8E5D8B" w:rsidR="004E005A" w:rsidRDefault="004E005A">
    <w:pPr>
      <w:pStyle w:val="Stopka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101A2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101A2">
      <w:rPr>
        <w:b/>
        <w:bCs/>
        <w:noProof/>
      </w:rPr>
      <w:t>4</w:t>
    </w:r>
    <w:r>
      <w:rPr>
        <w:b/>
        <w:bCs/>
      </w:rPr>
      <w:fldChar w:fldCharType="end"/>
    </w:r>
  </w:p>
  <w:p w14:paraId="5C0223D6" w14:textId="77777777" w:rsidR="004E005A" w:rsidRDefault="004E005A">
    <w:pPr>
      <w:rPr>
        <w:rFonts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223D1" w14:textId="77777777" w:rsidR="00D14F25" w:rsidRDefault="00D14F25">
      <w:pPr>
        <w:rPr>
          <w:rFonts w:cs="Times New Roman"/>
          <w:color w:val="auto"/>
        </w:rPr>
      </w:pPr>
      <w:r>
        <w:rPr>
          <w:rFonts w:cs="Times New Roman"/>
          <w:color w:val="auto"/>
        </w:rPr>
        <w:separator/>
      </w:r>
    </w:p>
  </w:footnote>
  <w:footnote w:type="continuationSeparator" w:id="0">
    <w:p w14:paraId="5C0223D2" w14:textId="77777777" w:rsidR="00D14F25" w:rsidRDefault="00D14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0"/>
    <w:lvl w:ilvl="0" w:tplc="000F4241">
      <w:start w:val="1"/>
      <w:numFmt w:val="bullet"/>
      <w:lvlText w:val="•"/>
      <w:lvlJc w:val="left"/>
      <w:rPr>
        <w:sz w:val="22"/>
      </w:rPr>
    </w:lvl>
    <w:lvl w:ilvl="1" w:tplc="000F4242">
      <w:start w:val="1"/>
      <w:numFmt w:val="bullet"/>
      <w:lvlText w:val="•"/>
      <w:lvlJc w:val="left"/>
      <w:rPr>
        <w:sz w:val="22"/>
      </w:rPr>
    </w:lvl>
    <w:lvl w:ilvl="2" w:tplc="000F4243">
      <w:start w:val="1"/>
      <w:numFmt w:val="bullet"/>
      <w:lvlText w:val="•"/>
      <w:lvlJc w:val="left"/>
      <w:rPr>
        <w:sz w:val="22"/>
      </w:rPr>
    </w:lvl>
    <w:lvl w:ilvl="3" w:tplc="000F4244">
      <w:start w:val="1"/>
      <w:numFmt w:val="bullet"/>
      <w:lvlText w:val="•"/>
      <w:lvlJc w:val="left"/>
      <w:rPr>
        <w:sz w:val="22"/>
      </w:rPr>
    </w:lvl>
    <w:lvl w:ilvl="4" w:tplc="000F4245">
      <w:start w:val="1"/>
      <w:numFmt w:val="bullet"/>
      <w:lvlText w:val="•"/>
      <w:lvlJc w:val="left"/>
      <w:rPr>
        <w:sz w:val="22"/>
      </w:rPr>
    </w:lvl>
    <w:lvl w:ilvl="5" w:tplc="000F4246">
      <w:start w:val="1"/>
      <w:numFmt w:val="bullet"/>
      <w:lvlText w:val="•"/>
      <w:lvlJc w:val="left"/>
      <w:rPr>
        <w:sz w:val="22"/>
      </w:rPr>
    </w:lvl>
    <w:lvl w:ilvl="6" w:tplc="000F4247">
      <w:start w:val="1"/>
      <w:numFmt w:val="bullet"/>
      <w:lvlText w:val="•"/>
      <w:lvlJc w:val="left"/>
      <w:rPr>
        <w:sz w:val="22"/>
      </w:rPr>
    </w:lvl>
    <w:lvl w:ilvl="7" w:tplc="000F4248">
      <w:start w:val="1"/>
      <w:numFmt w:val="bullet"/>
      <w:lvlText w:val="•"/>
      <w:lvlJc w:val="left"/>
      <w:rPr>
        <w:sz w:val="22"/>
      </w:rPr>
    </w:lvl>
    <w:lvl w:ilvl="8" w:tplc="000F4249">
      <w:start w:val="1"/>
      <w:numFmt w:val="bullet"/>
      <w:lvlText w:val="•"/>
      <w:lvlJc w:val="left"/>
      <w:rPr>
        <w:sz w:val="22"/>
      </w:rPr>
    </w:lvl>
  </w:abstractNum>
  <w:abstractNum w:abstractNumId="1" w15:restartNumberingAfterBreak="0">
    <w:nsid w:val="00000003"/>
    <w:multiLevelType w:val="hybridMultilevel"/>
    <w:tmpl w:val="00000002"/>
    <w:lvl w:ilvl="0" w:tplc="000F424A">
      <w:start w:val="1"/>
      <w:numFmt w:val="bullet"/>
      <w:lvlText w:val="&gt;"/>
      <w:lvlJc w:val="left"/>
      <w:rPr>
        <w:sz w:val="24"/>
      </w:rPr>
    </w:lvl>
    <w:lvl w:ilvl="1" w:tplc="000F424B">
      <w:start w:val="1"/>
      <w:numFmt w:val="bullet"/>
      <w:lvlText w:val="&gt;"/>
      <w:lvlJc w:val="left"/>
      <w:rPr>
        <w:sz w:val="24"/>
      </w:rPr>
    </w:lvl>
    <w:lvl w:ilvl="2" w:tplc="000F424C">
      <w:start w:val="1"/>
      <w:numFmt w:val="bullet"/>
      <w:lvlText w:val="&gt;"/>
      <w:lvlJc w:val="left"/>
      <w:rPr>
        <w:sz w:val="24"/>
      </w:rPr>
    </w:lvl>
    <w:lvl w:ilvl="3" w:tplc="000F424D">
      <w:start w:val="1"/>
      <w:numFmt w:val="bullet"/>
      <w:lvlText w:val="&gt;"/>
      <w:lvlJc w:val="left"/>
      <w:rPr>
        <w:sz w:val="24"/>
      </w:rPr>
    </w:lvl>
    <w:lvl w:ilvl="4" w:tplc="000F424E">
      <w:start w:val="1"/>
      <w:numFmt w:val="bullet"/>
      <w:lvlText w:val="&gt;"/>
      <w:lvlJc w:val="left"/>
      <w:rPr>
        <w:sz w:val="24"/>
      </w:rPr>
    </w:lvl>
    <w:lvl w:ilvl="5" w:tplc="000F424F">
      <w:start w:val="1"/>
      <w:numFmt w:val="bullet"/>
      <w:lvlText w:val="&gt;"/>
      <w:lvlJc w:val="left"/>
      <w:rPr>
        <w:sz w:val="24"/>
      </w:rPr>
    </w:lvl>
    <w:lvl w:ilvl="6" w:tplc="000F4250">
      <w:start w:val="1"/>
      <w:numFmt w:val="bullet"/>
      <w:lvlText w:val="&gt;"/>
      <w:lvlJc w:val="left"/>
      <w:rPr>
        <w:sz w:val="24"/>
      </w:rPr>
    </w:lvl>
    <w:lvl w:ilvl="7" w:tplc="000F4251">
      <w:start w:val="1"/>
      <w:numFmt w:val="bullet"/>
      <w:lvlText w:val="&gt;"/>
      <w:lvlJc w:val="left"/>
      <w:rPr>
        <w:sz w:val="24"/>
      </w:rPr>
    </w:lvl>
    <w:lvl w:ilvl="8" w:tplc="000F4252">
      <w:start w:val="1"/>
      <w:numFmt w:val="bullet"/>
      <w:lvlText w:val="&gt;"/>
      <w:lvlJc w:val="left"/>
      <w:rPr>
        <w:sz w:val="24"/>
      </w:rPr>
    </w:lvl>
  </w:abstractNum>
  <w:abstractNum w:abstractNumId="2" w15:restartNumberingAfterBreak="0">
    <w:nsid w:val="00000005"/>
    <w:multiLevelType w:val="hybridMultilevel"/>
    <w:tmpl w:val="00000004"/>
    <w:lvl w:ilvl="0" w:tplc="000F4253">
      <w:start w:val="1"/>
      <w:numFmt w:val="bullet"/>
      <w:lvlText w:val="-"/>
      <w:lvlJc w:val="left"/>
      <w:rPr>
        <w:sz w:val="22"/>
      </w:rPr>
    </w:lvl>
    <w:lvl w:ilvl="1" w:tplc="000F4254">
      <w:start w:val="1"/>
      <w:numFmt w:val="bullet"/>
      <w:lvlText w:val="-"/>
      <w:lvlJc w:val="left"/>
      <w:rPr>
        <w:sz w:val="22"/>
      </w:rPr>
    </w:lvl>
    <w:lvl w:ilvl="2" w:tplc="000F4255">
      <w:start w:val="1"/>
      <w:numFmt w:val="bullet"/>
      <w:lvlText w:val="-"/>
      <w:lvlJc w:val="left"/>
      <w:rPr>
        <w:sz w:val="22"/>
      </w:rPr>
    </w:lvl>
    <w:lvl w:ilvl="3" w:tplc="000F4256">
      <w:start w:val="1"/>
      <w:numFmt w:val="bullet"/>
      <w:lvlText w:val="-"/>
      <w:lvlJc w:val="left"/>
      <w:rPr>
        <w:sz w:val="22"/>
      </w:rPr>
    </w:lvl>
    <w:lvl w:ilvl="4" w:tplc="000F4257">
      <w:start w:val="1"/>
      <w:numFmt w:val="bullet"/>
      <w:lvlText w:val="-"/>
      <w:lvlJc w:val="left"/>
      <w:rPr>
        <w:sz w:val="22"/>
      </w:rPr>
    </w:lvl>
    <w:lvl w:ilvl="5" w:tplc="000F4258">
      <w:start w:val="1"/>
      <w:numFmt w:val="bullet"/>
      <w:lvlText w:val="-"/>
      <w:lvlJc w:val="left"/>
      <w:rPr>
        <w:sz w:val="22"/>
      </w:rPr>
    </w:lvl>
    <w:lvl w:ilvl="6" w:tplc="000F4259">
      <w:start w:val="1"/>
      <w:numFmt w:val="bullet"/>
      <w:lvlText w:val="-"/>
      <w:lvlJc w:val="left"/>
      <w:rPr>
        <w:sz w:val="22"/>
      </w:rPr>
    </w:lvl>
    <w:lvl w:ilvl="7" w:tplc="000F425A">
      <w:start w:val="1"/>
      <w:numFmt w:val="bullet"/>
      <w:lvlText w:val="-"/>
      <w:lvlJc w:val="left"/>
      <w:rPr>
        <w:sz w:val="22"/>
      </w:rPr>
    </w:lvl>
    <w:lvl w:ilvl="8" w:tplc="000F425B">
      <w:start w:val="1"/>
      <w:numFmt w:val="bullet"/>
      <w:lvlText w:val="-"/>
      <w:lvlJc w:val="left"/>
      <w:rPr>
        <w:sz w:val="22"/>
      </w:rPr>
    </w:lvl>
  </w:abstractNum>
  <w:abstractNum w:abstractNumId="3" w15:restartNumberingAfterBreak="0">
    <w:nsid w:val="08B36F37"/>
    <w:multiLevelType w:val="hybridMultilevel"/>
    <w:tmpl w:val="506CCE38"/>
    <w:lvl w:ilvl="0" w:tplc="EF0AD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38D00B9"/>
    <w:multiLevelType w:val="hybridMultilevel"/>
    <w:tmpl w:val="C01453CA"/>
    <w:lvl w:ilvl="0" w:tplc="04150001">
      <w:start w:val="1"/>
      <w:numFmt w:val="bullet"/>
      <w:lvlText w:val=""/>
      <w:lvlJc w:val="left"/>
      <w:rPr>
        <w:rFonts w:ascii="Symbol" w:hAnsi="Symbol" w:hint="default"/>
        <w:sz w:val="22"/>
      </w:rPr>
    </w:lvl>
    <w:lvl w:ilvl="1" w:tplc="000F4242">
      <w:start w:val="1"/>
      <w:numFmt w:val="bullet"/>
      <w:lvlText w:val="•"/>
      <w:lvlJc w:val="left"/>
      <w:rPr>
        <w:sz w:val="22"/>
      </w:rPr>
    </w:lvl>
    <w:lvl w:ilvl="2" w:tplc="000F4243">
      <w:start w:val="1"/>
      <w:numFmt w:val="bullet"/>
      <w:lvlText w:val="•"/>
      <w:lvlJc w:val="left"/>
      <w:rPr>
        <w:sz w:val="22"/>
      </w:rPr>
    </w:lvl>
    <w:lvl w:ilvl="3" w:tplc="000F4244">
      <w:start w:val="1"/>
      <w:numFmt w:val="bullet"/>
      <w:lvlText w:val="•"/>
      <w:lvlJc w:val="left"/>
      <w:rPr>
        <w:sz w:val="22"/>
      </w:rPr>
    </w:lvl>
    <w:lvl w:ilvl="4" w:tplc="000F4245">
      <w:start w:val="1"/>
      <w:numFmt w:val="bullet"/>
      <w:lvlText w:val="•"/>
      <w:lvlJc w:val="left"/>
      <w:rPr>
        <w:sz w:val="22"/>
      </w:rPr>
    </w:lvl>
    <w:lvl w:ilvl="5" w:tplc="000F4246">
      <w:start w:val="1"/>
      <w:numFmt w:val="bullet"/>
      <w:lvlText w:val="•"/>
      <w:lvlJc w:val="left"/>
      <w:rPr>
        <w:sz w:val="22"/>
      </w:rPr>
    </w:lvl>
    <w:lvl w:ilvl="6" w:tplc="000F4247">
      <w:start w:val="1"/>
      <w:numFmt w:val="bullet"/>
      <w:lvlText w:val="•"/>
      <w:lvlJc w:val="left"/>
      <w:rPr>
        <w:sz w:val="22"/>
      </w:rPr>
    </w:lvl>
    <w:lvl w:ilvl="7" w:tplc="000F4248">
      <w:start w:val="1"/>
      <w:numFmt w:val="bullet"/>
      <w:lvlText w:val="•"/>
      <w:lvlJc w:val="left"/>
      <w:rPr>
        <w:sz w:val="22"/>
      </w:rPr>
    </w:lvl>
    <w:lvl w:ilvl="8" w:tplc="000F4249">
      <w:start w:val="1"/>
      <w:numFmt w:val="bullet"/>
      <w:lvlText w:val="•"/>
      <w:lvlJc w:val="left"/>
      <w:rPr>
        <w:sz w:val="22"/>
      </w:rPr>
    </w:lvl>
  </w:abstractNum>
  <w:abstractNum w:abstractNumId="5" w15:restartNumberingAfterBreak="0">
    <w:nsid w:val="43F714F2"/>
    <w:multiLevelType w:val="hybridMultilevel"/>
    <w:tmpl w:val="C89A6ECE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ADF7012"/>
    <w:multiLevelType w:val="hybridMultilevel"/>
    <w:tmpl w:val="830E44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10"/>
    <w:rsid w:val="000000C2"/>
    <w:rsid w:val="00042802"/>
    <w:rsid w:val="0007403E"/>
    <w:rsid w:val="00077EBA"/>
    <w:rsid w:val="000B4A2C"/>
    <w:rsid w:val="000F23DD"/>
    <w:rsid w:val="00137956"/>
    <w:rsid w:val="00144A24"/>
    <w:rsid w:val="00146961"/>
    <w:rsid w:val="00151206"/>
    <w:rsid w:val="00171A78"/>
    <w:rsid w:val="00183B95"/>
    <w:rsid w:val="00197767"/>
    <w:rsid w:val="002142F6"/>
    <w:rsid w:val="00245FF4"/>
    <w:rsid w:val="002B3E88"/>
    <w:rsid w:val="002B6747"/>
    <w:rsid w:val="002C5E86"/>
    <w:rsid w:val="002E4474"/>
    <w:rsid w:val="003229B5"/>
    <w:rsid w:val="003375E7"/>
    <w:rsid w:val="00354D5B"/>
    <w:rsid w:val="003652B7"/>
    <w:rsid w:val="003864A6"/>
    <w:rsid w:val="0038758B"/>
    <w:rsid w:val="00392C2E"/>
    <w:rsid w:val="003B5003"/>
    <w:rsid w:val="003B76ED"/>
    <w:rsid w:val="003C1E55"/>
    <w:rsid w:val="003E5D4A"/>
    <w:rsid w:val="003F0748"/>
    <w:rsid w:val="00426730"/>
    <w:rsid w:val="004442CC"/>
    <w:rsid w:val="00486143"/>
    <w:rsid w:val="004954BA"/>
    <w:rsid w:val="004C4BE6"/>
    <w:rsid w:val="004D7EA4"/>
    <w:rsid w:val="004E005A"/>
    <w:rsid w:val="0053005A"/>
    <w:rsid w:val="00580A8C"/>
    <w:rsid w:val="00594B89"/>
    <w:rsid w:val="005C1878"/>
    <w:rsid w:val="005E3F76"/>
    <w:rsid w:val="005F7A3E"/>
    <w:rsid w:val="0060334F"/>
    <w:rsid w:val="006101A2"/>
    <w:rsid w:val="00623B47"/>
    <w:rsid w:val="00676D86"/>
    <w:rsid w:val="0069530C"/>
    <w:rsid w:val="006C2A85"/>
    <w:rsid w:val="006F4358"/>
    <w:rsid w:val="00705187"/>
    <w:rsid w:val="007052EA"/>
    <w:rsid w:val="0072372A"/>
    <w:rsid w:val="00741F5C"/>
    <w:rsid w:val="00782BC6"/>
    <w:rsid w:val="00796FBD"/>
    <w:rsid w:val="007F65FE"/>
    <w:rsid w:val="00800E39"/>
    <w:rsid w:val="00856831"/>
    <w:rsid w:val="008E3E2E"/>
    <w:rsid w:val="008F3359"/>
    <w:rsid w:val="00936938"/>
    <w:rsid w:val="0095452B"/>
    <w:rsid w:val="0097359E"/>
    <w:rsid w:val="00986092"/>
    <w:rsid w:val="009A7859"/>
    <w:rsid w:val="00A71377"/>
    <w:rsid w:val="00AA057F"/>
    <w:rsid w:val="00AE207C"/>
    <w:rsid w:val="00B1516D"/>
    <w:rsid w:val="00B20810"/>
    <w:rsid w:val="00B47DA5"/>
    <w:rsid w:val="00B7756D"/>
    <w:rsid w:val="00B81EF3"/>
    <w:rsid w:val="00B9611A"/>
    <w:rsid w:val="00B96301"/>
    <w:rsid w:val="00BC619E"/>
    <w:rsid w:val="00BD6772"/>
    <w:rsid w:val="00BE1E96"/>
    <w:rsid w:val="00C2380C"/>
    <w:rsid w:val="00C34835"/>
    <w:rsid w:val="00C96A14"/>
    <w:rsid w:val="00CA5FCD"/>
    <w:rsid w:val="00D14F25"/>
    <w:rsid w:val="00D22536"/>
    <w:rsid w:val="00D41CE4"/>
    <w:rsid w:val="00D72E53"/>
    <w:rsid w:val="00D74FB0"/>
    <w:rsid w:val="00D93BF5"/>
    <w:rsid w:val="00DD2EBB"/>
    <w:rsid w:val="00E62411"/>
    <w:rsid w:val="00E71A45"/>
    <w:rsid w:val="00E77242"/>
    <w:rsid w:val="00E9166C"/>
    <w:rsid w:val="00E95D08"/>
    <w:rsid w:val="00EB3AC5"/>
    <w:rsid w:val="00ED5535"/>
    <w:rsid w:val="00EE5A90"/>
    <w:rsid w:val="00F267ED"/>
    <w:rsid w:val="00F8616F"/>
    <w:rsid w:val="00FA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022391"/>
  <w15:docId w15:val="{223B2A6D-BC87-4B6D-84A8-E6E46F46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YaHei" w:eastAsia="Microsoft YaHei" w:hAnsi="Microsoft YaHe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BF5"/>
    <w:rPr>
      <w:rFonts w:cs="Microsoft YaHei"/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1E55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3C1E55"/>
    <w:rPr>
      <w:rFonts w:ascii="Calibri Light" w:hAnsi="Calibri Light" w:cs="Times New Roman"/>
      <w:color w:val="2E74B5"/>
      <w:sz w:val="26"/>
      <w:szCs w:val="26"/>
    </w:rPr>
  </w:style>
  <w:style w:type="character" w:customStyle="1" w:styleId="Teksttreci2">
    <w:name w:val="Tekst treści (2)"/>
    <w:basedOn w:val="Domylnaczcionkaakapitu"/>
    <w:link w:val="Teksttreci21"/>
    <w:uiPriority w:val="99"/>
    <w:locked/>
    <w:rsid w:val="00D93BF5"/>
    <w:rPr>
      <w:rFonts w:ascii="Calibri" w:hAnsi="Calibri" w:cs="Calibri"/>
      <w:b/>
      <w:bCs/>
      <w:sz w:val="18"/>
      <w:szCs w:val="18"/>
    </w:rPr>
  </w:style>
  <w:style w:type="character" w:customStyle="1" w:styleId="Teksttreci22">
    <w:name w:val="Tekst treści (2)2"/>
    <w:basedOn w:val="Teksttreci2"/>
    <w:uiPriority w:val="99"/>
    <w:rsid w:val="00D93BF5"/>
    <w:rPr>
      <w:rFonts w:ascii="Calibri" w:hAnsi="Calibri" w:cs="Calibri"/>
      <w:b/>
      <w:bCs/>
      <w:sz w:val="18"/>
      <w:szCs w:val="18"/>
      <w:u w:val="single"/>
      <w:lang w:val="en-US" w:eastAsia="en-US"/>
    </w:rPr>
  </w:style>
  <w:style w:type="character" w:customStyle="1" w:styleId="Nagweklubstopka">
    <w:name w:val="Nagłówek lub stopka"/>
    <w:basedOn w:val="Domylnaczcionkaakapitu"/>
    <w:link w:val="Nagweklubstopka1"/>
    <w:uiPriority w:val="99"/>
    <w:locked/>
    <w:rsid w:val="00D93BF5"/>
    <w:rPr>
      <w:rFonts w:ascii="Times New Roman" w:hAnsi="Times New Roman" w:cs="Times New Roman"/>
      <w:sz w:val="20"/>
      <w:szCs w:val="20"/>
    </w:rPr>
  </w:style>
  <w:style w:type="character" w:styleId="Pogrubienie">
    <w:name w:val="Strong"/>
    <w:aliases w:val="Tekst treści + 15 pt"/>
    <w:basedOn w:val="Teksttreci"/>
    <w:uiPriority w:val="99"/>
    <w:qFormat/>
    <w:rsid w:val="00D93BF5"/>
    <w:rPr>
      <w:rFonts w:ascii="Calibri" w:hAnsi="Calibri" w:cs="Calibri"/>
      <w:b/>
      <w:bCs/>
      <w:sz w:val="30"/>
      <w:szCs w:val="30"/>
      <w:u w:val="single"/>
    </w:rPr>
  </w:style>
  <w:style w:type="character" w:customStyle="1" w:styleId="Teksttreci3">
    <w:name w:val="Tekst treści (3)"/>
    <w:basedOn w:val="Domylnaczcionkaakapitu"/>
    <w:link w:val="Teksttreci31"/>
    <w:uiPriority w:val="99"/>
    <w:locked/>
    <w:rsid w:val="00D93BF5"/>
    <w:rPr>
      <w:rFonts w:ascii="Calibri" w:hAnsi="Calibri" w:cs="Calibri"/>
      <w:i/>
      <w:iCs/>
      <w:sz w:val="24"/>
      <w:szCs w:val="24"/>
    </w:rPr>
  </w:style>
  <w:style w:type="character" w:customStyle="1" w:styleId="Teksttreci19">
    <w:name w:val="Tekst treści (19)"/>
    <w:basedOn w:val="Domylnaczcionkaakapitu"/>
    <w:link w:val="Teksttreci191"/>
    <w:uiPriority w:val="99"/>
    <w:locked/>
    <w:rsid w:val="00D93BF5"/>
    <w:rPr>
      <w:rFonts w:ascii="Calibri" w:hAnsi="Calibri" w:cs="Calibri"/>
      <w:b/>
      <w:bCs/>
      <w:i/>
      <w:iCs/>
      <w:sz w:val="26"/>
      <w:szCs w:val="26"/>
    </w:rPr>
  </w:style>
  <w:style w:type="character" w:customStyle="1" w:styleId="Teksttreci192">
    <w:name w:val="Tekst treści (19)2"/>
    <w:basedOn w:val="Teksttreci19"/>
    <w:uiPriority w:val="99"/>
    <w:rsid w:val="00D93BF5"/>
    <w:rPr>
      <w:rFonts w:ascii="Calibri" w:hAnsi="Calibri" w:cs="Calibri"/>
      <w:b/>
      <w:bCs/>
      <w:i/>
      <w:iCs/>
      <w:sz w:val="26"/>
      <w:szCs w:val="26"/>
      <w:u w:val="single"/>
    </w:rPr>
  </w:style>
  <w:style w:type="character" w:customStyle="1" w:styleId="Teksttreci5">
    <w:name w:val="Tekst treści (5)"/>
    <w:basedOn w:val="Domylnaczcionkaakapitu"/>
    <w:link w:val="Teksttreci51"/>
    <w:uiPriority w:val="99"/>
    <w:locked/>
    <w:rsid w:val="00D93BF5"/>
    <w:rPr>
      <w:rFonts w:ascii="Franklin Gothic Medium" w:hAnsi="Franklin Gothic Medium" w:cs="Franklin Gothic Medium"/>
      <w:sz w:val="24"/>
      <w:szCs w:val="24"/>
    </w:rPr>
  </w:style>
  <w:style w:type="character" w:customStyle="1" w:styleId="Teksttreci5FranklinGothicDemi">
    <w:name w:val="Tekst treści (5) + Franklin Gothic Demi"/>
    <w:basedOn w:val="Teksttreci5"/>
    <w:uiPriority w:val="99"/>
    <w:rsid w:val="00D93BF5"/>
    <w:rPr>
      <w:rFonts w:ascii="Franklin Gothic Demi" w:hAnsi="Franklin Gothic Demi" w:cs="Franklin Gothic Demi"/>
      <w:sz w:val="24"/>
      <w:szCs w:val="24"/>
    </w:rPr>
  </w:style>
  <w:style w:type="character" w:customStyle="1" w:styleId="Teksttreci5FranklinGothicDemi1">
    <w:name w:val="Tekst treści (5) + Franklin Gothic Demi1"/>
    <w:basedOn w:val="Teksttreci5"/>
    <w:uiPriority w:val="99"/>
    <w:rsid w:val="00D93BF5"/>
    <w:rPr>
      <w:rFonts w:ascii="Franklin Gothic Demi" w:hAnsi="Franklin Gothic Demi" w:cs="Franklin Gothic Demi"/>
      <w:sz w:val="24"/>
      <w:szCs w:val="24"/>
      <w:u w:val="single"/>
    </w:rPr>
  </w:style>
  <w:style w:type="character" w:customStyle="1" w:styleId="Nagwek1">
    <w:name w:val="Nagłówek #1"/>
    <w:basedOn w:val="Domylnaczcionkaakapitu"/>
    <w:link w:val="Nagwek11"/>
    <w:uiPriority w:val="99"/>
    <w:locked/>
    <w:rsid w:val="00D93BF5"/>
    <w:rPr>
      <w:rFonts w:ascii="Batang" w:eastAsia="Batang" w:cs="Batang"/>
      <w:b/>
      <w:bCs/>
      <w:sz w:val="24"/>
      <w:szCs w:val="24"/>
    </w:rPr>
  </w:style>
  <w:style w:type="character" w:customStyle="1" w:styleId="Nagwek1Sylfaen">
    <w:name w:val="Nagłówek #1 + Sylfaen"/>
    <w:aliases w:val="13 pt,Bez pogrubienia"/>
    <w:basedOn w:val="Nagwek1"/>
    <w:uiPriority w:val="99"/>
    <w:rsid w:val="00D93BF5"/>
    <w:rPr>
      <w:rFonts w:ascii="Sylfaen" w:eastAsia="Batang" w:hAnsi="Sylfaen" w:cs="Sylfaen"/>
      <w:b/>
      <w:bCs/>
      <w:sz w:val="26"/>
      <w:szCs w:val="26"/>
    </w:rPr>
  </w:style>
  <w:style w:type="character" w:customStyle="1" w:styleId="Teksttreci6">
    <w:name w:val="Tekst treści (6)"/>
    <w:basedOn w:val="Domylnaczcionkaakapitu"/>
    <w:link w:val="Teksttreci61"/>
    <w:uiPriority w:val="99"/>
    <w:locked/>
    <w:rsid w:val="00D93BF5"/>
    <w:rPr>
      <w:rFonts w:ascii="Calibri" w:hAnsi="Calibri" w:cs="Calibri"/>
      <w:sz w:val="24"/>
      <w:szCs w:val="24"/>
    </w:rPr>
  </w:style>
  <w:style w:type="character" w:customStyle="1" w:styleId="Teksttreci6Maelitery">
    <w:name w:val="Tekst treści (6) + Małe litery"/>
    <w:basedOn w:val="Teksttreci6"/>
    <w:uiPriority w:val="99"/>
    <w:rsid w:val="00D93BF5"/>
    <w:rPr>
      <w:rFonts w:ascii="Calibri" w:hAnsi="Calibri" w:cs="Calibri"/>
      <w:smallCaps/>
      <w:sz w:val="24"/>
      <w:szCs w:val="24"/>
    </w:rPr>
  </w:style>
  <w:style w:type="character" w:customStyle="1" w:styleId="Teksttreci616pt">
    <w:name w:val="Tekst treści (6) + 16 pt"/>
    <w:aliases w:val="Małe litery"/>
    <w:basedOn w:val="Teksttreci6"/>
    <w:uiPriority w:val="99"/>
    <w:rsid w:val="00D93BF5"/>
    <w:rPr>
      <w:rFonts w:ascii="Calibri" w:hAnsi="Calibri" w:cs="Calibri"/>
      <w:smallCaps/>
      <w:sz w:val="32"/>
      <w:szCs w:val="32"/>
    </w:rPr>
  </w:style>
  <w:style w:type="character" w:customStyle="1" w:styleId="Teksttreci7">
    <w:name w:val="Tekst treści (7)"/>
    <w:basedOn w:val="Domylnaczcionkaakapitu"/>
    <w:link w:val="Teksttreci71"/>
    <w:uiPriority w:val="99"/>
    <w:locked/>
    <w:rsid w:val="00D93BF5"/>
    <w:rPr>
      <w:rFonts w:ascii="Calibri" w:hAnsi="Calibri" w:cs="Calibri"/>
      <w:b/>
      <w:bCs/>
      <w:smallCaps/>
      <w:sz w:val="24"/>
      <w:szCs w:val="24"/>
    </w:rPr>
  </w:style>
  <w:style w:type="character" w:customStyle="1" w:styleId="Teksttreci711pt">
    <w:name w:val="Tekst treści (7) + 11 pt"/>
    <w:aliases w:val="Bez małych liter"/>
    <w:basedOn w:val="Teksttreci7"/>
    <w:uiPriority w:val="99"/>
    <w:rsid w:val="00D93BF5"/>
    <w:rPr>
      <w:rFonts w:ascii="Calibri" w:hAnsi="Calibri" w:cs="Calibri"/>
      <w:b/>
      <w:bCs/>
      <w:smallCaps/>
      <w:sz w:val="22"/>
      <w:szCs w:val="22"/>
      <w:u w:val="single"/>
    </w:rPr>
  </w:style>
  <w:style w:type="character" w:customStyle="1" w:styleId="Teksttreci711pt1">
    <w:name w:val="Tekst treści (7) + 11 pt1"/>
    <w:aliases w:val="Bez małych liter2"/>
    <w:basedOn w:val="Teksttreci7"/>
    <w:uiPriority w:val="99"/>
    <w:rsid w:val="00D93BF5"/>
    <w:rPr>
      <w:rFonts w:ascii="Calibri" w:hAnsi="Calibri" w:cs="Calibri"/>
      <w:b/>
      <w:bCs/>
      <w:smallCaps/>
      <w:sz w:val="22"/>
      <w:szCs w:val="22"/>
    </w:rPr>
  </w:style>
  <w:style w:type="character" w:customStyle="1" w:styleId="Teksttreci72">
    <w:name w:val="Tekst treści (7)2"/>
    <w:basedOn w:val="Teksttreci7"/>
    <w:uiPriority w:val="99"/>
    <w:rsid w:val="00D93BF5"/>
    <w:rPr>
      <w:rFonts w:ascii="Calibri" w:hAnsi="Calibri" w:cs="Calibri"/>
      <w:b/>
      <w:bCs/>
      <w:smallCaps/>
      <w:sz w:val="24"/>
      <w:szCs w:val="24"/>
      <w:u w:val="single"/>
    </w:rPr>
  </w:style>
  <w:style w:type="character" w:customStyle="1" w:styleId="Teksttreci8">
    <w:name w:val="Tekst treści (8)"/>
    <w:basedOn w:val="Domylnaczcionkaakapitu"/>
    <w:link w:val="Teksttreci81"/>
    <w:uiPriority w:val="99"/>
    <w:locked/>
    <w:rsid w:val="00D93BF5"/>
    <w:rPr>
      <w:rFonts w:ascii="Calibri" w:hAnsi="Calibri" w:cs="Calibri"/>
      <w:i/>
      <w:iCs/>
      <w:sz w:val="24"/>
      <w:szCs w:val="24"/>
    </w:rPr>
  </w:style>
  <w:style w:type="character" w:customStyle="1" w:styleId="Teksttreci20">
    <w:name w:val="Tekst treści (20)"/>
    <w:basedOn w:val="Domylnaczcionkaakapitu"/>
    <w:link w:val="Teksttreci201"/>
    <w:uiPriority w:val="99"/>
    <w:locked/>
    <w:rsid w:val="00D93BF5"/>
    <w:rPr>
      <w:rFonts w:ascii="Calibri" w:hAnsi="Calibri" w:cs="Calibri"/>
      <w:b/>
      <w:bCs/>
      <w:sz w:val="22"/>
      <w:szCs w:val="22"/>
    </w:rPr>
  </w:style>
  <w:style w:type="character" w:customStyle="1" w:styleId="Teksttreci202">
    <w:name w:val="Tekst treści (20)2"/>
    <w:basedOn w:val="Teksttreci20"/>
    <w:uiPriority w:val="99"/>
    <w:rsid w:val="00D93BF5"/>
    <w:rPr>
      <w:rFonts w:ascii="Calibri" w:hAnsi="Calibri" w:cs="Calibri"/>
      <w:b/>
      <w:bCs/>
      <w:sz w:val="22"/>
      <w:szCs w:val="22"/>
      <w:u w:val="single"/>
    </w:rPr>
  </w:style>
  <w:style w:type="character" w:customStyle="1" w:styleId="Teksttreci6Pogrubienie">
    <w:name w:val="Tekst treści (6) + Pogrubienie"/>
    <w:aliases w:val="Małe litery1"/>
    <w:basedOn w:val="Teksttreci6"/>
    <w:uiPriority w:val="99"/>
    <w:rsid w:val="00D93BF5"/>
    <w:rPr>
      <w:rFonts w:ascii="Calibri" w:hAnsi="Calibri" w:cs="Calibri"/>
      <w:b/>
      <w:bCs/>
      <w:smallCaps/>
      <w:sz w:val="24"/>
      <w:szCs w:val="24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D93BF5"/>
    <w:rPr>
      <w:rFonts w:ascii="Calibri" w:hAnsi="Calibri" w:cs="Calibri"/>
      <w:sz w:val="24"/>
      <w:szCs w:val="24"/>
    </w:rPr>
  </w:style>
  <w:style w:type="character" w:customStyle="1" w:styleId="Teksttreci23">
    <w:name w:val="Tekst treści2"/>
    <w:basedOn w:val="Teksttreci"/>
    <w:uiPriority w:val="99"/>
    <w:rsid w:val="00D93BF5"/>
    <w:rPr>
      <w:rFonts w:ascii="Calibri" w:hAnsi="Calibri" w:cs="Calibri"/>
      <w:sz w:val="24"/>
      <w:szCs w:val="24"/>
      <w:u w:val="single"/>
    </w:rPr>
  </w:style>
  <w:style w:type="character" w:customStyle="1" w:styleId="Teksttreci10">
    <w:name w:val="Tekst treści (10)"/>
    <w:basedOn w:val="Domylnaczcionkaakapitu"/>
    <w:link w:val="Teksttreci101"/>
    <w:uiPriority w:val="99"/>
    <w:locked/>
    <w:rsid w:val="00D93BF5"/>
    <w:rPr>
      <w:rFonts w:ascii="Calibri" w:hAnsi="Calibri" w:cs="Calibri"/>
      <w:sz w:val="24"/>
      <w:szCs w:val="24"/>
    </w:rPr>
  </w:style>
  <w:style w:type="character" w:customStyle="1" w:styleId="Teksttreci102">
    <w:name w:val="Tekst treści (10)2"/>
    <w:basedOn w:val="Teksttreci10"/>
    <w:uiPriority w:val="99"/>
    <w:rsid w:val="00D93BF5"/>
    <w:rPr>
      <w:rFonts w:ascii="Calibri" w:hAnsi="Calibri" w:cs="Calibri"/>
      <w:sz w:val="24"/>
      <w:szCs w:val="24"/>
      <w:u w:val="single"/>
    </w:rPr>
  </w:style>
  <w:style w:type="character" w:customStyle="1" w:styleId="Teksttreci210">
    <w:name w:val="Tekst treści (21)"/>
    <w:basedOn w:val="Domylnaczcionkaakapitu"/>
    <w:link w:val="Teksttreci211"/>
    <w:uiPriority w:val="99"/>
    <w:locked/>
    <w:rsid w:val="00D93BF5"/>
    <w:rPr>
      <w:rFonts w:ascii="Franklin Gothic Demi" w:hAnsi="Franklin Gothic Demi" w:cs="Franklin Gothic Demi"/>
      <w:sz w:val="24"/>
      <w:szCs w:val="24"/>
    </w:rPr>
  </w:style>
  <w:style w:type="character" w:customStyle="1" w:styleId="Teksttreci212">
    <w:name w:val="Tekst treści (21)2"/>
    <w:basedOn w:val="Teksttreci210"/>
    <w:uiPriority w:val="99"/>
    <w:rsid w:val="00D93BF5"/>
    <w:rPr>
      <w:rFonts w:ascii="Franklin Gothic Demi" w:hAnsi="Franklin Gothic Demi" w:cs="Franklin Gothic Demi"/>
      <w:sz w:val="24"/>
      <w:szCs w:val="24"/>
      <w:u w:val="single"/>
    </w:rPr>
  </w:style>
  <w:style w:type="character" w:customStyle="1" w:styleId="Teksttreci220">
    <w:name w:val="Tekst treści (22)"/>
    <w:basedOn w:val="Domylnaczcionkaakapitu"/>
    <w:link w:val="Teksttreci221"/>
    <w:uiPriority w:val="99"/>
    <w:locked/>
    <w:rsid w:val="00D93BF5"/>
    <w:rPr>
      <w:rFonts w:ascii="Calibri" w:hAnsi="Calibri" w:cs="Calibri"/>
      <w:sz w:val="24"/>
      <w:szCs w:val="24"/>
    </w:rPr>
  </w:style>
  <w:style w:type="character" w:customStyle="1" w:styleId="Teksttreci230">
    <w:name w:val="Tekst treści (23)"/>
    <w:basedOn w:val="Domylnaczcionkaakapitu"/>
    <w:link w:val="Teksttreci231"/>
    <w:uiPriority w:val="99"/>
    <w:locked/>
    <w:rsid w:val="00D93BF5"/>
    <w:rPr>
      <w:rFonts w:ascii="Calibri" w:hAnsi="Calibri" w:cs="Calibri"/>
      <w:sz w:val="24"/>
      <w:szCs w:val="24"/>
    </w:rPr>
  </w:style>
  <w:style w:type="character" w:customStyle="1" w:styleId="Teksttreci22Kursywa">
    <w:name w:val="Tekst treści (22) + Kursywa"/>
    <w:basedOn w:val="Teksttreci220"/>
    <w:uiPriority w:val="99"/>
    <w:rsid w:val="00D93BF5"/>
    <w:rPr>
      <w:rFonts w:ascii="Calibri" w:hAnsi="Calibri" w:cs="Calibri"/>
      <w:i/>
      <w:iCs/>
      <w:sz w:val="24"/>
      <w:szCs w:val="24"/>
    </w:rPr>
  </w:style>
  <w:style w:type="character" w:customStyle="1" w:styleId="Teksttreci222">
    <w:name w:val="Tekst treści (22)2"/>
    <w:basedOn w:val="Teksttreci220"/>
    <w:uiPriority w:val="99"/>
    <w:rsid w:val="00D93BF5"/>
    <w:rPr>
      <w:rFonts w:ascii="Calibri" w:hAnsi="Calibri" w:cs="Calibri"/>
      <w:sz w:val="24"/>
      <w:szCs w:val="24"/>
      <w:u w:val="single"/>
    </w:rPr>
  </w:style>
  <w:style w:type="character" w:customStyle="1" w:styleId="Teksttreci24">
    <w:name w:val="Tekst treści (24)"/>
    <w:basedOn w:val="Domylnaczcionkaakapitu"/>
    <w:link w:val="Teksttreci241"/>
    <w:uiPriority w:val="99"/>
    <w:locked/>
    <w:rsid w:val="00D93BF5"/>
    <w:rPr>
      <w:rFonts w:ascii="Franklin Gothic Demi" w:hAnsi="Franklin Gothic Demi" w:cs="Franklin Gothic Demi"/>
      <w:sz w:val="24"/>
      <w:szCs w:val="24"/>
    </w:rPr>
  </w:style>
  <w:style w:type="character" w:customStyle="1" w:styleId="Teksttreci242">
    <w:name w:val="Tekst treści (24)2"/>
    <w:basedOn w:val="Teksttreci24"/>
    <w:uiPriority w:val="99"/>
    <w:rsid w:val="00D93BF5"/>
    <w:rPr>
      <w:rFonts w:ascii="Franklin Gothic Demi" w:hAnsi="Franklin Gothic Demi" w:cs="Franklin Gothic Demi"/>
      <w:sz w:val="24"/>
      <w:szCs w:val="24"/>
      <w:u w:val="single"/>
    </w:rPr>
  </w:style>
  <w:style w:type="character" w:customStyle="1" w:styleId="Teksttreci11">
    <w:name w:val="Tekst treści (11)"/>
    <w:basedOn w:val="Domylnaczcionkaakapitu"/>
    <w:link w:val="Teksttreci111"/>
    <w:uiPriority w:val="99"/>
    <w:locked/>
    <w:rsid w:val="00D93BF5"/>
    <w:rPr>
      <w:rFonts w:ascii="Calibri" w:hAnsi="Calibri" w:cs="Calibri"/>
      <w:sz w:val="24"/>
      <w:szCs w:val="24"/>
    </w:rPr>
  </w:style>
  <w:style w:type="character" w:customStyle="1" w:styleId="Teksttreci112">
    <w:name w:val="Tekst treści (11)2"/>
    <w:basedOn w:val="Teksttreci11"/>
    <w:uiPriority w:val="99"/>
    <w:rsid w:val="00D93BF5"/>
    <w:rPr>
      <w:rFonts w:ascii="Calibri" w:hAnsi="Calibri" w:cs="Calibri"/>
      <w:noProof/>
      <w:sz w:val="24"/>
      <w:szCs w:val="24"/>
      <w:u w:val="single"/>
    </w:rPr>
  </w:style>
  <w:style w:type="character" w:customStyle="1" w:styleId="Teksttreci12">
    <w:name w:val="Tekst treści (12)"/>
    <w:basedOn w:val="Domylnaczcionkaakapitu"/>
    <w:link w:val="Teksttreci121"/>
    <w:uiPriority w:val="99"/>
    <w:locked/>
    <w:rsid w:val="00D93BF5"/>
    <w:rPr>
      <w:rFonts w:ascii="Calibri" w:hAnsi="Calibri" w:cs="Calibri"/>
      <w:sz w:val="24"/>
      <w:szCs w:val="24"/>
    </w:rPr>
  </w:style>
  <w:style w:type="character" w:customStyle="1" w:styleId="Teksttreci122">
    <w:name w:val="Tekst treści (12)2"/>
    <w:basedOn w:val="Teksttreci12"/>
    <w:uiPriority w:val="99"/>
    <w:rsid w:val="00D93BF5"/>
    <w:rPr>
      <w:rFonts w:ascii="Calibri" w:hAnsi="Calibri" w:cs="Calibri"/>
      <w:sz w:val="24"/>
      <w:szCs w:val="24"/>
      <w:u w:val="single"/>
    </w:rPr>
  </w:style>
  <w:style w:type="character" w:customStyle="1" w:styleId="TeksttreciMaelitery">
    <w:name w:val="Tekst treści + Małe litery"/>
    <w:basedOn w:val="Teksttreci"/>
    <w:uiPriority w:val="99"/>
    <w:rsid w:val="00D93BF5"/>
    <w:rPr>
      <w:rFonts w:ascii="Calibri" w:hAnsi="Calibri" w:cs="Calibri"/>
      <w:smallCaps/>
      <w:sz w:val="24"/>
      <w:szCs w:val="24"/>
    </w:rPr>
  </w:style>
  <w:style w:type="character" w:customStyle="1" w:styleId="Teksttreci16">
    <w:name w:val="Tekst treści (16)"/>
    <w:basedOn w:val="Domylnaczcionkaakapitu"/>
    <w:link w:val="Teksttreci161"/>
    <w:uiPriority w:val="99"/>
    <w:locked/>
    <w:rsid w:val="00D93BF5"/>
    <w:rPr>
      <w:rFonts w:ascii="Calibri" w:hAnsi="Calibri" w:cs="Calibri"/>
      <w:b/>
      <w:bCs/>
      <w:smallCaps/>
      <w:sz w:val="24"/>
      <w:szCs w:val="24"/>
    </w:rPr>
  </w:style>
  <w:style w:type="character" w:customStyle="1" w:styleId="Teksttreci16Bezpogrubienia">
    <w:name w:val="Tekst treści (16) + Bez pogrubienia"/>
    <w:aliases w:val="Bez małych liter1"/>
    <w:basedOn w:val="Teksttreci16"/>
    <w:uiPriority w:val="99"/>
    <w:rsid w:val="00D93BF5"/>
    <w:rPr>
      <w:rFonts w:ascii="Calibri" w:hAnsi="Calibri" w:cs="Calibri"/>
      <w:b/>
      <w:bCs/>
      <w:smallCaps/>
      <w:sz w:val="24"/>
      <w:szCs w:val="24"/>
      <w:u w:val="single"/>
    </w:rPr>
  </w:style>
  <w:style w:type="character" w:customStyle="1" w:styleId="Teksttreci162">
    <w:name w:val="Tekst treści (16)2"/>
    <w:basedOn w:val="Teksttreci16"/>
    <w:uiPriority w:val="99"/>
    <w:rsid w:val="00D93BF5"/>
    <w:rPr>
      <w:rFonts w:ascii="Calibri" w:hAnsi="Calibri" w:cs="Calibri"/>
      <w:b/>
      <w:bCs/>
      <w:smallCaps/>
      <w:sz w:val="24"/>
      <w:szCs w:val="24"/>
      <w:u w:val="single"/>
    </w:rPr>
  </w:style>
  <w:style w:type="character" w:customStyle="1" w:styleId="Teksttreci17">
    <w:name w:val="Tekst treści (17)"/>
    <w:basedOn w:val="Domylnaczcionkaakapitu"/>
    <w:link w:val="Teksttreci171"/>
    <w:uiPriority w:val="99"/>
    <w:locked/>
    <w:rsid w:val="00D93BF5"/>
    <w:rPr>
      <w:rFonts w:ascii="Calibri" w:hAnsi="Calibri" w:cs="Calibri"/>
      <w:sz w:val="22"/>
      <w:szCs w:val="22"/>
    </w:rPr>
  </w:style>
  <w:style w:type="character" w:customStyle="1" w:styleId="Teksttreci1712pt">
    <w:name w:val="Tekst treści (17) + 12 pt"/>
    <w:aliases w:val="Kursywa"/>
    <w:basedOn w:val="Teksttreci17"/>
    <w:uiPriority w:val="99"/>
    <w:rsid w:val="00D93BF5"/>
    <w:rPr>
      <w:rFonts w:ascii="Calibri" w:hAnsi="Calibri" w:cs="Calibri"/>
      <w:i/>
      <w:iCs/>
      <w:sz w:val="24"/>
      <w:szCs w:val="24"/>
    </w:rPr>
  </w:style>
  <w:style w:type="character" w:customStyle="1" w:styleId="Teksttreci18">
    <w:name w:val="Tekst treści (18)"/>
    <w:basedOn w:val="Domylnaczcionkaakapitu"/>
    <w:link w:val="Teksttreci181"/>
    <w:uiPriority w:val="99"/>
    <w:locked/>
    <w:rsid w:val="00D93BF5"/>
    <w:rPr>
      <w:rFonts w:ascii="Calibri" w:hAnsi="Calibri" w:cs="Calibri"/>
      <w:sz w:val="22"/>
      <w:szCs w:val="22"/>
    </w:rPr>
  </w:style>
  <w:style w:type="character" w:customStyle="1" w:styleId="Teksttreci182">
    <w:name w:val="Tekst treści (18)2"/>
    <w:basedOn w:val="Teksttreci18"/>
    <w:uiPriority w:val="99"/>
    <w:rsid w:val="00D93BF5"/>
    <w:rPr>
      <w:rFonts w:ascii="Calibri" w:hAnsi="Calibri" w:cs="Calibri"/>
      <w:sz w:val="22"/>
      <w:szCs w:val="22"/>
      <w:u w:val="single"/>
    </w:rPr>
  </w:style>
  <w:style w:type="paragraph" w:customStyle="1" w:styleId="Teksttreci21">
    <w:name w:val="Tekst treści (2)1"/>
    <w:basedOn w:val="Normalny"/>
    <w:link w:val="Teksttreci2"/>
    <w:uiPriority w:val="99"/>
    <w:rsid w:val="00D93BF5"/>
    <w:pPr>
      <w:shd w:val="clear" w:color="auto" w:fill="FFFFFF"/>
      <w:spacing w:after="600" w:line="187" w:lineRule="exact"/>
      <w:jc w:val="center"/>
    </w:pPr>
    <w:rPr>
      <w:rFonts w:ascii="Calibri" w:hAnsi="Calibri" w:cs="Calibri"/>
      <w:b/>
      <w:bCs/>
      <w:color w:val="auto"/>
      <w:sz w:val="18"/>
      <w:szCs w:val="18"/>
    </w:rPr>
  </w:style>
  <w:style w:type="paragraph" w:customStyle="1" w:styleId="Nagweklubstopka1">
    <w:name w:val="Nagłówek lub stopka1"/>
    <w:basedOn w:val="Normalny"/>
    <w:link w:val="Nagweklubstopka"/>
    <w:uiPriority w:val="99"/>
    <w:rsid w:val="00D93BF5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rsid w:val="00D93BF5"/>
    <w:pPr>
      <w:shd w:val="clear" w:color="auto" w:fill="FFFFFF"/>
      <w:spacing w:before="600" w:after="480" w:line="240" w:lineRule="atLeast"/>
    </w:pPr>
    <w:rPr>
      <w:rFonts w:ascii="Calibri" w:hAnsi="Calibri" w:cs="Calibri"/>
      <w:i/>
      <w:iCs/>
      <w:color w:val="auto"/>
    </w:rPr>
  </w:style>
  <w:style w:type="paragraph" w:customStyle="1" w:styleId="Teksttreci191">
    <w:name w:val="Tekst treści (19)1"/>
    <w:basedOn w:val="Normalny"/>
    <w:link w:val="Teksttreci19"/>
    <w:uiPriority w:val="99"/>
    <w:rsid w:val="00D93BF5"/>
    <w:pPr>
      <w:shd w:val="clear" w:color="auto" w:fill="FFFFFF"/>
      <w:spacing w:before="480" w:after="360" w:line="240" w:lineRule="atLeast"/>
      <w:jc w:val="center"/>
    </w:pPr>
    <w:rPr>
      <w:rFonts w:ascii="Calibri" w:hAnsi="Calibri" w:cs="Calibri"/>
      <w:b/>
      <w:bCs/>
      <w:i/>
      <w:iCs/>
      <w:color w:val="auto"/>
      <w:sz w:val="26"/>
      <w:szCs w:val="26"/>
    </w:rPr>
  </w:style>
  <w:style w:type="paragraph" w:customStyle="1" w:styleId="Teksttreci51">
    <w:name w:val="Tekst treści (5)1"/>
    <w:basedOn w:val="Normalny"/>
    <w:link w:val="Teksttreci5"/>
    <w:uiPriority w:val="99"/>
    <w:rsid w:val="00D93BF5"/>
    <w:pPr>
      <w:shd w:val="clear" w:color="auto" w:fill="FFFFFF"/>
      <w:spacing w:before="360" w:after="60" w:line="240" w:lineRule="atLeast"/>
      <w:jc w:val="center"/>
    </w:pPr>
    <w:rPr>
      <w:rFonts w:ascii="Franklin Gothic Medium" w:hAnsi="Franklin Gothic Medium" w:cs="Franklin Gothic Medium"/>
      <w:color w:val="auto"/>
    </w:rPr>
  </w:style>
  <w:style w:type="paragraph" w:customStyle="1" w:styleId="Nagwek11">
    <w:name w:val="Nagłówek #11"/>
    <w:basedOn w:val="Normalny"/>
    <w:link w:val="Nagwek1"/>
    <w:uiPriority w:val="99"/>
    <w:rsid w:val="00D93BF5"/>
    <w:pPr>
      <w:shd w:val="clear" w:color="auto" w:fill="FFFFFF"/>
      <w:spacing w:before="240" w:after="360" w:line="240" w:lineRule="atLeast"/>
      <w:jc w:val="center"/>
      <w:outlineLvl w:val="0"/>
    </w:pPr>
    <w:rPr>
      <w:rFonts w:ascii="Batang" w:eastAsia="Batang" w:cs="Batang"/>
      <w:b/>
      <w:bCs/>
      <w:color w:val="auto"/>
    </w:rPr>
  </w:style>
  <w:style w:type="paragraph" w:customStyle="1" w:styleId="Teksttreci61">
    <w:name w:val="Tekst treści (6)1"/>
    <w:basedOn w:val="Normalny"/>
    <w:link w:val="Teksttreci6"/>
    <w:uiPriority w:val="99"/>
    <w:rsid w:val="00D93BF5"/>
    <w:pPr>
      <w:shd w:val="clear" w:color="auto" w:fill="FFFFFF"/>
      <w:spacing w:before="360" w:line="403" w:lineRule="exact"/>
      <w:ind w:firstLine="660"/>
      <w:jc w:val="both"/>
    </w:pPr>
    <w:rPr>
      <w:rFonts w:ascii="Calibri" w:hAnsi="Calibri" w:cs="Calibri"/>
      <w:color w:val="auto"/>
    </w:rPr>
  </w:style>
  <w:style w:type="paragraph" w:customStyle="1" w:styleId="Teksttreci71">
    <w:name w:val="Tekst treści (7)1"/>
    <w:basedOn w:val="Normalny"/>
    <w:link w:val="Teksttreci7"/>
    <w:uiPriority w:val="99"/>
    <w:rsid w:val="00D93BF5"/>
    <w:pPr>
      <w:shd w:val="clear" w:color="auto" w:fill="FFFFFF"/>
      <w:spacing w:before="360" w:line="413" w:lineRule="exact"/>
    </w:pPr>
    <w:rPr>
      <w:rFonts w:ascii="Calibri" w:hAnsi="Calibri" w:cs="Calibri"/>
      <w:b/>
      <w:bCs/>
      <w:smallCaps/>
      <w:color w:val="auto"/>
    </w:rPr>
  </w:style>
  <w:style w:type="paragraph" w:customStyle="1" w:styleId="Teksttreci81">
    <w:name w:val="Tekst treści (8)1"/>
    <w:basedOn w:val="Normalny"/>
    <w:link w:val="Teksttreci8"/>
    <w:uiPriority w:val="99"/>
    <w:rsid w:val="00D93BF5"/>
    <w:pPr>
      <w:shd w:val="clear" w:color="auto" w:fill="FFFFFF"/>
      <w:spacing w:before="360" w:after="240" w:line="240" w:lineRule="atLeast"/>
    </w:pPr>
    <w:rPr>
      <w:rFonts w:ascii="Calibri" w:hAnsi="Calibri" w:cs="Calibri"/>
      <w:i/>
      <w:iCs/>
      <w:color w:val="auto"/>
    </w:rPr>
  </w:style>
  <w:style w:type="paragraph" w:customStyle="1" w:styleId="Teksttreci201">
    <w:name w:val="Tekst treści (20)1"/>
    <w:basedOn w:val="Normalny"/>
    <w:link w:val="Teksttreci20"/>
    <w:uiPriority w:val="99"/>
    <w:rsid w:val="00D93BF5"/>
    <w:pPr>
      <w:shd w:val="clear" w:color="auto" w:fill="FFFFFF"/>
      <w:spacing w:before="240" w:after="60" w:line="240" w:lineRule="atLeast"/>
    </w:pPr>
    <w:rPr>
      <w:rFonts w:ascii="Calibri" w:hAnsi="Calibri" w:cs="Calibri"/>
      <w:b/>
      <w:bCs/>
      <w:color w:val="auto"/>
      <w:sz w:val="22"/>
      <w:szCs w:val="22"/>
    </w:rPr>
  </w:style>
  <w:style w:type="paragraph" w:customStyle="1" w:styleId="Teksttreci1">
    <w:name w:val="Tekst treści1"/>
    <w:basedOn w:val="Normalny"/>
    <w:link w:val="Teksttreci"/>
    <w:uiPriority w:val="99"/>
    <w:rsid w:val="00D93BF5"/>
    <w:pPr>
      <w:shd w:val="clear" w:color="auto" w:fill="FFFFFF"/>
      <w:spacing w:line="422" w:lineRule="exact"/>
      <w:jc w:val="both"/>
    </w:pPr>
    <w:rPr>
      <w:rFonts w:ascii="Calibri" w:hAnsi="Calibri" w:cs="Calibri"/>
      <w:color w:val="auto"/>
    </w:rPr>
  </w:style>
  <w:style w:type="paragraph" w:customStyle="1" w:styleId="Teksttreci101">
    <w:name w:val="Tekst treści (10)1"/>
    <w:basedOn w:val="Normalny"/>
    <w:link w:val="Teksttreci10"/>
    <w:uiPriority w:val="99"/>
    <w:rsid w:val="00D93BF5"/>
    <w:pPr>
      <w:shd w:val="clear" w:color="auto" w:fill="FFFFFF"/>
      <w:spacing w:line="240" w:lineRule="atLeast"/>
    </w:pPr>
    <w:rPr>
      <w:rFonts w:ascii="Calibri" w:hAnsi="Calibri" w:cs="Calibri"/>
      <w:color w:val="auto"/>
    </w:rPr>
  </w:style>
  <w:style w:type="paragraph" w:customStyle="1" w:styleId="Teksttreci211">
    <w:name w:val="Tekst treści (21)1"/>
    <w:basedOn w:val="Normalny"/>
    <w:link w:val="Teksttreci210"/>
    <w:uiPriority w:val="99"/>
    <w:rsid w:val="00D93BF5"/>
    <w:pPr>
      <w:shd w:val="clear" w:color="auto" w:fill="FFFFFF"/>
      <w:spacing w:before="240" w:after="360" w:line="240" w:lineRule="atLeast"/>
    </w:pPr>
    <w:rPr>
      <w:rFonts w:ascii="Franklin Gothic Demi" w:hAnsi="Franklin Gothic Demi" w:cs="Franklin Gothic Demi"/>
      <w:color w:val="auto"/>
    </w:rPr>
  </w:style>
  <w:style w:type="paragraph" w:customStyle="1" w:styleId="Teksttreci221">
    <w:name w:val="Tekst treści (22)1"/>
    <w:basedOn w:val="Normalny"/>
    <w:link w:val="Teksttreci220"/>
    <w:uiPriority w:val="99"/>
    <w:rsid w:val="00D93BF5"/>
    <w:pPr>
      <w:shd w:val="clear" w:color="auto" w:fill="FFFFFF"/>
      <w:spacing w:before="360" w:line="403" w:lineRule="exact"/>
      <w:ind w:hanging="700"/>
      <w:jc w:val="both"/>
    </w:pPr>
    <w:rPr>
      <w:rFonts w:ascii="Calibri" w:hAnsi="Calibri" w:cs="Calibri"/>
      <w:color w:val="auto"/>
    </w:rPr>
  </w:style>
  <w:style w:type="paragraph" w:customStyle="1" w:styleId="Teksttreci231">
    <w:name w:val="Tekst treści (23)1"/>
    <w:basedOn w:val="Normalny"/>
    <w:link w:val="Teksttreci230"/>
    <w:uiPriority w:val="99"/>
    <w:rsid w:val="00D93BF5"/>
    <w:pPr>
      <w:shd w:val="clear" w:color="auto" w:fill="FFFFFF"/>
      <w:spacing w:line="398" w:lineRule="exact"/>
      <w:ind w:hanging="700"/>
    </w:pPr>
    <w:rPr>
      <w:rFonts w:ascii="Calibri" w:hAnsi="Calibri" w:cs="Calibri"/>
      <w:color w:val="auto"/>
    </w:rPr>
  </w:style>
  <w:style w:type="paragraph" w:customStyle="1" w:styleId="Teksttreci241">
    <w:name w:val="Tekst treści (24)1"/>
    <w:basedOn w:val="Normalny"/>
    <w:link w:val="Teksttreci24"/>
    <w:uiPriority w:val="99"/>
    <w:rsid w:val="00D93BF5"/>
    <w:pPr>
      <w:shd w:val="clear" w:color="auto" w:fill="FFFFFF"/>
      <w:spacing w:before="180" w:after="180" w:line="240" w:lineRule="atLeast"/>
      <w:jc w:val="both"/>
    </w:pPr>
    <w:rPr>
      <w:rFonts w:ascii="Franklin Gothic Demi" w:hAnsi="Franklin Gothic Demi" w:cs="Franklin Gothic Demi"/>
      <w:color w:val="auto"/>
    </w:rPr>
  </w:style>
  <w:style w:type="paragraph" w:customStyle="1" w:styleId="Teksttreci111">
    <w:name w:val="Tekst treści (11)1"/>
    <w:basedOn w:val="Normalny"/>
    <w:link w:val="Teksttreci11"/>
    <w:uiPriority w:val="99"/>
    <w:rsid w:val="00D93BF5"/>
    <w:pPr>
      <w:shd w:val="clear" w:color="auto" w:fill="FFFFFF"/>
      <w:spacing w:before="420" w:after="660" w:line="240" w:lineRule="atLeast"/>
      <w:ind w:hanging="320"/>
    </w:pPr>
    <w:rPr>
      <w:rFonts w:ascii="Calibri" w:hAnsi="Calibri" w:cs="Calibri"/>
      <w:color w:val="auto"/>
    </w:rPr>
  </w:style>
  <w:style w:type="paragraph" w:customStyle="1" w:styleId="Teksttreci121">
    <w:name w:val="Tekst treści (12)1"/>
    <w:basedOn w:val="Normalny"/>
    <w:link w:val="Teksttreci12"/>
    <w:uiPriority w:val="99"/>
    <w:rsid w:val="00D93BF5"/>
    <w:pPr>
      <w:shd w:val="clear" w:color="auto" w:fill="FFFFFF"/>
      <w:spacing w:before="660" w:line="398" w:lineRule="exact"/>
      <w:ind w:hanging="320"/>
      <w:jc w:val="both"/>
    </w:pPr>
    <w:rPr>
      <w:rFonts w:ascii="Calibri" w:hAnsi="Calibri" w:cs="Calibri"/>
      <w:color w:val="auto"/>
    </w:rPr>
  </w:style>
  <w:style w:type="paragraph" w:customStyle="1" w:styleId="Teksttreci161">
    <w:name w:val="Tekst treści (16)1"/>
    <w:basedOn w:val="Normalny"/>
    <w:link w:val="Teksttreci16"/>
    <w:uiPriority w:val="99"/>
    <w:rsid w:val="00D93BF5"/>
    <w:pPr>
      <w:shd w:val="clear" w:color="auto" w:fill="FFFFFF"/>
      <w:spacing w:before="240" w:line="403" w:lineRule="exact"/>
      <w:jc w:val="both"/>
    </w:pPr>
    <w:rPr>
      <w:rFonts w:ascii="Calibri" w:hAnsi="Calibri" w:cs="Calibri"/>
      <w:b/>
      <w:bCs/>
      <w:smallCaps/>
      <w:color w:val="auto"/>
    </w:rPr>
  </w:style>
  <w:style w:type="paragraph" w:customStyle="1" w:styleId="Teksttreci171">
    <w:name w:val="Tekst treści (17)1"/>
    <w:basedOn w:val="Normalny"/>
    <w:link w:val="Teksttreci17"/>
    <w:uiPriority w:val="99"/>
    <w:rsid w:val="00D93BF5"/>
    <w:pPr>
      <w:shd w:val="clear" w:color="auto" w:fill="FFFFFF"/>
      <w:spacing w:before="240" w:line="389" w:lineRule="exact"/>
      <w:jc w:val="both"/>
    </w:pPr>
    <w:rPr>
      <w:rFonts w:ascii="Calibri" w:hAnsi="Calibri" w:cs="Calibri"/>
      <w:color w:val="auto"/>
      <w:sz w:val="22"/>
      <w:szCs w:val="22"/>
    </w:rPr>
  </w:style>
  <w:style w:type="paragraph" w:customStyle="1" w:styleId="Teksttreci181">
    <w:name w:val="Tekst treści (18)1"/>
    <w:basedOn w:val="Normalny"/>
    <w:link w:val="Teksttreci18"/>
    <w:uiPriority w:val="99"/>
    <w:rsid w:val="00D93BF5"/>
    <w:pPr>
      <w:shd w:val="clear" w:color="auto" w:fill="FFFFFF"/>
      <w:spacing w:line="403" w:lineRule="exact"/>
    </w:pPr>
    <w:rPr>
      <w:rFonts w:ascii="Calibri" w:hAnsi="Calibri" w:cs="Calibri"/>
      <w:color w:val="auto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208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20810"/>
    <w:rPr>
      <w:rFonts w:cs="Microsoft YaHei"/>
      <w:color w:val="000000"/>
    </w:rPr>
  </w:style>
  <w:style w:type="paragraph" w:styleId="Stopka">
    <w:name w:val="footer"/>
    <w:basedOn w:val="Normalny"/>
    <w:link w:val="StopkaZnak"/>
    <w:uiPriority w:val="99"/>
    <w:rsid w:val="00B208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20810"/>
    <w:rPr>
      <w:rFonts w:cs="Microsoft YaHe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3E5D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5D4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l@poltransplant.orfi.p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transplant.or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988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ORGANIZACYJNO-KOORDYNACYJNE ds</vt:lpstr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ORGANIZACYJNO-KOORDYNACYJNE ds</dc:title>
  <dc:subject/>
  <dc:creator>Piotr Malanowski</dc:creator>
  <cp:keywords/>
  <dc:description/>
  <cp:lastModifiedBy>Piotr Malanowski</cp:lastModifiedBy>
  <cp:revision>3</cp:revision>
  <cp:lastPrinted>2017-04-06T10:46:00Z</cp:lastPrinted>
  <dcterms:created xsi:type="dcterms:W3CDTF">2018-08-28T09:05:00Z</dcterms:created>
  <dcterms:modified xsi:type="dcterms:W3CDTF">2018-08-28T10:39:00Z</dcterms:modified>
</cp:coreProperties>
</file>